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B0D" w:rsidRPr="00932D9B" w:rsidRDefault="00835B0D" w:rsidP="00835B0D">
      <w:pPr>
        <w:pStyle w:val="Default"/>
        <w:rPr>
          <w:rFonts w:asciiTheme="minorHAnsi" w:hAnsiTheme="minorHAnsi"/>
          <w:b/>
          <w:sz w:val="22"/>
          <w:szCs w:val="22"/>
        </w:rPr>
      </w:pPr>
      <w:r w:rsidRPr="00932D9B">
        <w:rPr>
          <w:rFonts w:asciiTheme="minorHAnsi" w:hAnsiTheme="minorHAnsi"/>
          <w:b/>
          <w:sz w:val="22"/>
          <w:szCs w:val="22"/>
        </w:rPr>
        <w:t xml:space="preserve">Job Title: </w:t>
      </w:r>
      <w:r w:rsidR="003E3475" w:rsidRPr="001C6F84">
        <w:rPr>
          <w:rFonts w:asciiTheme="minorHAnsi" w:hAnsiTheme="minorHAnsi"/>
          <w:sz w:val="22"/>
          <w:szCs w:val="22"/>
        </w:rPr>
        <w:t>F</w:t>
      </w:r>
      <w:r w:rsidR="000121B7">
        <w:rPr>
          <w:rFonts w:asciiTheme="minorHAnsi" w:hAnsiTheme="minorHAnsi"/>
          <w:sz w:val="22"/>
          <w:szCs w:val="22"/>
        </w:rPr>
        <w:t>amily</w:t>
      </w:r>
      <w:r w:rsidR="003E3475" w:rsidRPr="001C6F84">
        <w:rPr>
          <w:rFonts w:asciiTheme="minorHAnsi" w:hAnsiTheme="minorHAnsi"/>
          <w:sz w:val="22"/>
          <w:szCs w:val="22"/>
        </w:rPr>
        <w:t xml:space="preserve"> Empowerment Coach</w:t>
      </w:r>
      <w:r w:rsidR="001C6F84">
        <w:rPr>
          <w:rFonts w:asciiTheme="minorHAnsi" w:hAnsiTheme="minorHAnsi"/>
          <w:sz w:val="22"/>
          <w:szCs w:val="22"/>
        </w:rPr>
        <w:t xml:space="preserve"> (Bilingual)</w:t>
      </w:r>
    </w:p>
    <w:p w:rsidR="00835B0D" w:rsidRPr="00932D9B" w:rsidRDefault="00835B0D" w:rsidP="00835B0D">
      <w:pPr>
        <w:pStyle w:val="Default"/>
        <w:rPr>
          <w:rFonts w:asciiTheme="minorHAnsi" w:hAnsiTheme="minorHAnsi"/>
          <w:b/>
          <w:sz w:val="22"/>
          <w:szCs w:val="22"/>
        </w:rPr>
      </w:pPr>
      <w:r w:rsidRPr="00932D9B">
        <w:rPr>
          <w:rFonts w:asciiTheme="minorHAnsi" w:hAnsiTheme="minorHAnsi"/>
          <w:b/>
          <w:sz w:val="22"/>
          <w:szCs w:val="22"/>
        </w:rPr>
        <w:t xml:space="preserve">Position Location: </w:t>
      </w:r>
      <w:r w:rsidRPr="001C6F84">
        <w:rPr>
          <w:rFonts w:asciiTheme="minorHAnsi" w:hAnsiTheme="minorHAnsi"/>
          <w:sz w:val="22"/>
          <w:szCs w:val="22"/>
        </w:rPr>
        <w:t>Charlottesville, Virginia</w:t>
      </w:r>
      <w:r w:rsidRPr="00932D9B">
        <w:rPr>
          <w:rFonts w:asciiTheme="minorHAnsi" w:hAnsiTheme="minorHAnsi"/>
          <w:b/>
          <w:sz w:val="22"/>
          <w:szCs w:val="22"/>
        </w:rPr>
        <w:t xml:space="preserve"> </w:t>
      </w:r>
    </w:p>
    <w:p w:rsidR="00835B0D" w:rsidRPr="00932D9B" w:rsidRDefault="00835B0D" w:rsidP="00835B0D">
      <w:pPr>
        <w:pStyle w:val="Default"/>
        <w:rPr>
          <w:rFonts w:asciiTheme="minorHAnsi" w:hAnsiTheme="minorHAnsi"/>
          <w:b/>
          <w:sz w:val="22"/>
          <w:szCs w:val="22"/>
        </w:rPr>
      </w:pPr>
      <w:r w:rsidRPr="00932D9B">
        <w:rPr>
          <w:rFonts w:asciiTheme="minorHAnsi" w:hAnsiTheme="minorHAnsi"/>
          <w:b/>
          <w:sz w:val="22"/>
          <w:szCs w:val="22"/>
        </w:rPr>
        <w:t xml:space="preserve">Reports to: </w:t>
      </w:r>
      <w:r w:rsidR="002A360D" w:rsidRPr="001C6F84">
        <w:rPr>
          <w:rFonts w:asciiTheme="minorHAnsi" w:hAnsiTheme="minorHAnsi"/>
          <w:sz w:val="22"/>
          <w:szCs w:val="22"/>
        </w:rPr>
        <w:t>Associate Director of Homeowner</w:t>
      </w:r>
      <w:r w:rsidR="001C6F84">
        <w:rPr>
          <w:rFonts w:asciiTheme="minorHAnsi" w:hAnsiTheme="minorHAnsi"/>
          <w:sz w:val="22"/>
          <w:szCs w:val="22"/>
        </w:rPr>
        <w:t xml:space="preserve"> Services</w:t>
      </w:r>
      <w:r w:rsidR="001C6F84" w:rsidRPr="001C6F84">
        <w:rPr>
          <w:rFonts w:asciiTheme="minorHAnsi" w:hAnsiTheme="minorHAnsi"/>
          <w:sz w:val="22"/>
          <w:szCs w:val="22"/>
        </w:rPr>
        <w:t xml:space="preserve"> </w:t>
      </w:r>
    </w:p>
    <w:p w:rsidR="00835B0D" w:rsidRPr="00FD5D17" w:rsidRDefault="00835B0D" w:rsidP="00FD5D17">
      <w:pPr>
        <w:tabs>
          <w:tab w:val="left" w:pos="1155"/>
        </w:tabs>
        <w:rPr>
          <w:rFonts w:asciiTheme="minorHAnsi" w:hAnsiTheme="minorHAnsi" w:cs="Palatino Linotype"/>
          <w:b/>
          <w:color w:val="000000"/>
        </w:rPr>
      </w:pPr>
      <w:r w:rsidRPr="00932D9B">
        <w:rPr>
          <w:rFonts w:asciiTheme="minorHAnsi" w:hAnsiTheme="minorHAnsi"/>
          <w:b/>
        </w:rPr>
        <w:t xml:space="preserve">Employment Type: </w:t>
      </w:r>
      <w:r w:rsidR="001C6F84">
        <w:rPr>
          <w:rFonts w:asciiTheme="minorHAnsi" w:hAnsiTheme="minorHAnsi"/>
        </w:rPr>
        <w:t>F</w:t>
      </w:r>
      <w:r w:rsidR="00780987" w:rsidRPr="001C6F84">
        <w:rPr>
          <w:rFonts w:asciiTheme="minorHAnsi" w:hAnsiTheme="minorHAnsi"/>
        </w:rPr>
        <w:t>ull</w:t>
      </w:r>
      <w:r w:rsidR="001C6F84">
        <w:rPr>
          <w:rFonts w:asciiTheme="minorHAnsi" w:hAnsiTheme="minorHAnsi"/>
        </w:rPr>
        <w:t>-</w:t>
      </w:r>
      <w:r w:rsidR="00780987" w:rsidRPr="001C6F84">
        <w:rPr>
          <w:rFonts w:asciiTheme="minorHAnsi" w:hAnsiTheme="minorHAnsi"/>
        </w:rPr>
        <w:t>time</w:t>
      </w:r>
      <w:r w:rsidR="00932D9B" w:rsidRPr="00932D9B">
        <w:rPr>
          <w:rFonts w:asciiTheme="minorHAnsi" w:hAnsiTheme="minorHAnsi"/>
          <w:b/>
        </w:rPr>
        <w:t xml:space="preserve"> - </w:t>
      </w:r>
      <w:r w:rsidR="00FD5D17" w:rsidRPr="00FD5D17">
        <w:rPr>
          <w:rFonts w:asciiTheme="minorHAnsi" w:hAnsiTheme="minorHAnsi" w:cs="Palatino Linotype"/>
          <w:color w:val="000000"/>
        </w:rPr>
        <w:t xml:space="preserve">Frequent evenings </w:t>
      </w:r>
      <w:r w:rsidR="00FD5D17" w:rsidRPr="00FD5D17">
        <w:rPr>
          <w:rFonts w:asciiTheme="minorHAnsi" w:hAnsiTheme="minorHAnsi" w:cs="Palatino Linotype"/>
          <w:color w:val="000000"/>
          <w:u w:val="single"/>
        </w:rPr>
        <w:t>or</w:t>
      </w:r>
      <w:r w:rsidR="00FD5D17" w:rsidRPr="00FD5D17">
        <w:rPr>
          <w:rFonts w:asciiTheme="minorHAnsi" w:hAnsiTheme="minorHAnsi" w:cs="Palatino Linotype"/>
          <w:color w:val="000000"/>
        </w:rPr>
        <w:t xml:space="preserve"> Occasional weekends expected</w:t>
      </w:r>
    </w:p>
    <w:p w:rsidR="00835B0D" w:rsidRPr="00932D9B" w:rsidRDefault="00835B0D" w:rsidP="00835B0D">
      <w:pPr>
        <w:pStyle w:val="Default"/>
        <w:rPr>
          <w:rFonts w:asciiTheme="minorHAnsi" w:hAnsiTheme="minorHAnsi"/>
          <w:sz w:val="22"/>
          <w:szCs w:val="22"/>
        </w:rPr>
      </w:pPr>
    </w:p>
    <w:p w:rsidR="00835B0D" w:rsidRPr="00932D9B" w:rsidRDefault="0097335C" w:rsidP="00835B0D">
      <w:pPr>
        <w:pStyle w:val="Default"/>
        <w:rPr>
          <w:rFonts w:asciiTheme="minorHAnsi" w:hAnsiTheme="minorHAnsi"/>
          <w:sz w:val="22"/>
          <w:szCs w:val="22"/>
        </w:rPr>
      </w:pPr>
      <w:r>
        <w:rPr>
          <w:rFonts w:asciiTheme="minorHAnsi" w:hAnsiTheme="minorHAnsi"/>
          <w:b/>
          <w:bCs/>
          <w:sz w:val="22"/>
          <w:szCs w:val="22"/>
        </w:rPr>
        <w:t>The Organization</w:t>
      </w:r>
      <w:r w:rsidR="00835B0D" w:rsidRPr="00932D9B">
        <w:rPr>
          <w:rFonts w:asciiTheme="minorHAnsi" w:hAnsiTheme="minorHAnsi"/>
          <w:sz w:val="22"/>
          <w:szCs w:val="22"/>
        </w:rPr>
        <w:t xml:space="preserve">: </w:t>
      </w:r>
    </w:p>
    <w:p w:rsidR="00835B0D" w:rsidRDefault="00835B0D" w:rsidP="00835B0D">
      <w:pPr>
        <w:pStyle w:val="Default"/>
        <w:rPr>
          <w:rFonts w:asciiTheme="minorHAnsi" w:hAnsiTheme="minorHAnsi"/>
          <w:sz w:val="22"/>
          <w:szCs w:val="22"/>
        </w:rPr>
      </w:pPr>
      <w:r w:rsidRPr="00932D9B">
        <w:rPr>
          <w:rFonts w:asciiTheme="minorHAnsi" w:hAnsiTheme="minorHAnsi"/>
          <w:sz w:val="22"/>
          <w:szCs w:val="22"/>
        </w:rPr>
        <w:t xml:space="preserve">Habitat for Humanity of Greater Charlottesville (HFHGC) is a Christian based non‐profit organization creating simple, decent, affordable housing in partnership with low-income families, volunteers and the community of Greater Charlottesville.  Homes are built with a volunteer labor force including homeowner families, corporate, civic, and church groups. </w:t>
      </w:r>
      <w:r w:rsidR="009A3022" w:rsidRPr="00A97892">
        <w:rPr>
          <w:rFonts w:asciiTheme="minorHAnsi" w:hAnsiTheme="minorHAnsi"/>
          <w:sz w:val="22"/>
          <w:szCs w:val="22"/>
        </w:rPr>
        <w:t>Habitat is an affiliate of Habitat for Humanity International (HFHI), a global ministry working to end housing poverty worldwide.</w:t>
      </w:r>
    </w:p>
    <w:p w:rsidR="001C6F84" w:rsidRPr="001C6F84" w:rsidRDefault="001C6F84" w:rsidP="001C6F84">
      <w:pPr>
        <w:pStyle w:val="Default"/>
        <w:rPr>
          <w:rFonts w:asciiTheme="minorHAnsi" w:hAnsiTheme="minorHAnsi"/>
        </w:rPr>
      </w:pPr>
    </w:p>
    <w:p w:rsidR="00835B0D" w:rsidRDefault="001C6F84" w:rsidP="001C6F84">
      <w:pPr>
        <w:pStyle w:val="Default"/>
        <w:rPr>
          <w:rFonts w:asciiTheme="minorHAnsi" w:hAnsiTheme="minorHAnsi"/>
          <w:sz w:val="22"/>
          <w:szCs w:val="22"/>
        </w:rPr>
      </w:pPr>
      <w:r w:rsidRPr="001C6F84">
        <w:rPr>
          <w:rFonts w:asciiTheme="minorHAnsi" w:hAnsiTheme="minorHAnsi"/>
          <w:sz w:val="22"/>
          <w:szCs w:val="22"/>
        </w:rPr>
        <w:t xml:space="preserve">Habitat for Humanity is seeking a </w:t>
      </w:r>
      <w:r w:rsidRPr="00373C59">
        <w:rPr>
          <w:rFonts w:asciiTheme="minorHAnsi" w:hAnsiTheme="minorHAnsi"/>
          <w:b/>
          <w:sz w:val="22"/>
          <w:szCs w:val="22"/>
        </w:rPr>
        <w:t>full-time</w:t>
      </w:r>
      <w:r w:rsidR="006E746E" w:rsidRPr="00373C59">
        <w:rPr>
          <w:rFonts w:asciiTheme="minorHAnsi" w:hAnsiTheme="minorHAnsi"/>
          <w:b/>
          <w:sz w:val="22"/>
          <w:szCs w:val="22"/>
        </w:rPr>
        <w:t>, bilingual</w:t>
      </w:r>
      <w:r w:rsidRPr="001C6F84">
        <w:rPr>
          <w:rFonts w:asciiTheme="minorHAnsi" w:hAnsiTheme="minorHAnsi"/>
          <w:sz w:val="22"/>
          <w:szCs w:val="22"/>
        </w:rPr>
        <w:t xml:space="preserve"> </w:t>
      </w:r>
      <w:r w:rsidRPr="001C6F84">
        <w:rPr>
          <w:rFonts w:asciiTheme="minorHAnsi" w:hAnsiTheme="minorHAnsi"/>
          <w:b/>
          <w:bCs/>
          <w:sz w:val="22"/>
          <w:szCs w:val="22"/>
        </w:rPr>
        <w:t>F</w:t>
      </w:r>
      <w:r w:rsidR="000121B7">
        <w:rPr>
          <w:rFonts w:asciiTheme="minorHAnsi" w:hAnsiTheme="minorHAnsi"/>
          <w:b/>
          <w:bCs/>
          <w:sz w:val="22"/>
          <w:szCs w:val="22"/>
        </w:rPr>
        <w:t>amily</w:t>
      </w:r>
      <w:r w:rsidRPr="001C6F84">
        <w:rPr>
          <w:rFonts w:asciiTheme="minorHAnsi" w:hAnsiTheme="minorHAnsi"/>
          <w:b/>
          <w:bCs/>
          <w:sz w:val="22"/>
          <w:szCs w:val="22"/>
        </w:rPr>
        <w:t xml:space="preserve"> Empowerment Coach </w:t>
      </w:r>
      <w:r w:rsidRPr="001C6F84">
        <w:rPr>
          <w:rFonts w:asciiTheme="minorHAnsi" w:hAnsiTheme="minorHAnsi"/>
          <w:sz w:val="22"/>
          <w:szCs w:val="22"/>
        </w:rPr>
        <w:t>(FEC) to provide direct services and support for applicants and Habitat hom</w:t>
      </w:r>
      <w:r w:rsidR="00CE6750">
        <w:rPr>
          <w:rFonts w:asciiTheme="minorHAnsi" w:hAnsiTheme="minorHAnsi"/>
          <w:sz w:val="22"/>
          <w:szCs w:val="22"/>
        </w:rPr>
        <w:t>ebuyers</w:t>
      </w:r>
      <w:r w:rsidRPr="001C6F84">
        <w:rPr>
          <w:rFonts w:asciiTheme="minorHAnsi" w:hAnsiTheme="minorHAnsi"/>
          <w:sz w:val="22"/>
          <w:szCs w:val="22"/>
        </w:rPr>
        <w:t>.</w:t>
      </w:r>
    </w:p>
    <w:p w:rsidR="001C6F84" w:rsidRDefault="001C6F84" w:rsidP="001C6F84">
      <w:pPr>
        <w:pStyle w:val="Default"/>
        <w:rPr>
          <w:rFonts w:asciiTheme="minorHAnsi" w:hAnsiTheme="minorHAnsi"/>
          <w:sz w:val="22"/>
          <w:szCs w:val="22"/>
        </w:rPr>
      </w:pPr>
    </w:p>
    <w:p w:rsidR="0097335C" w:rsidRPr="0097335C" w:rsidRDefault="0097335C" w:rsidP="00835B0D">
      <w:pPr>
        <w:pStyle w:val="Default"/>
        <w:rPr>
          <w:rFonts w:asciiTheme="minorHAnsi" w:hAnsiTheme="minorHAnsi"/>
          <w:b/>
          <w:sz w:val="22"/>
          <w:szCs w:val="22"/>
        </w:rPr>
      </w:pPr>
      <w:r w:rsidRPr="0097335C">
        <w:rPr>
          <w:rFonts w:asciiTheme="minorHAnsi" w:hAnsiTheme="minorHAnsi"/>
          <w:b/>
          <w:sz w:val="22"/>
          <w:szCs w:val="22"/>
        </w:rPr>
        <w:t>Summary of the Position:</w:t>
      </w:r>
    </w:p>
    <w:p w:rsidR="00A97892" w:rsidRPr="00A97892" w:rsidRDefault="00835B0D" w:rsidP="00835B0D">
      <w:pPr>
        <w:pStyle w:val="Default"/>
        <w:rPr>
          <w:rFonts w:asciiTheme="minorHAnsi" w:hAnsiTheme="minorHAnsi"/>
          <w:sz w:val="22"/>
          <w:szCs w:val="22"/>
        </w:rPr>
      </w:pPr>
      <w:r w:rsidRPr="00932D9B">
        <w:rPr>
          <w:rFonts w:asciiTheme="minorHAnsi" w:hAnsiTheme="minorHAnsi"/>
          <w:sz w:val="22"/>
          <w:szCs w:val="22"/>
        </w:rPr>
        <w:t xml:space="preserve">The </w:t>
      </w:r>
      <w:r w:rsidR="003E3475">
        <w:rPr>
          <w:rFonts w:asciiTheme="minorHAnsi" w:hAnsiTheme="minorHAnsi"/>
          <w:sz w:val="22"/>
          <w:szCs w:val="22"/>
        </w:rPr>
        <w:t>F</w:t>
      </w:r>
      <w:r w:rsidR="000121B7">
        <w:rPr>
          <w:rFonts w:asciiTheme="minorHAnsi" w:hAnsiTheme="minorHAnsi"/>
          <w:sz w:val="22"/>
          <w:szCs w:val="22"/>
        </w:rPr>
        <w:t>amily</w:t>
      </w:r>
      <w:r w:rsidR="003E3475">
        <w:rPr>
          <w:rFonts w:asciiTheme="minorHAnsi" w:hAnsiTheme="minorHAnsi"/>
          <w:sz w:val="22"/>
          <w:szCs w:val="22"/>
        </w:rPr>
        <w:t xml:space="preserve"> Empowerment Coach </w:t>
      </w:r>
      <w:r w:rsidR="009A3022">
        <w:rPr>
          <w:rFonts w:asciiTheme="minorHAnsi" w:hAnsiTheme="minorHAnsi"/>
          <w:sz w:val="22"/>
          <w:szCs w:val="22"/>
        </w:rPr>
        <w:t xml:space="preserve">(FEC) </w:t>
      </w:r>
      <w:r w:rsidRPr="00932D9B">
        <w:rPr>
          <w:rFonts w:asciiTheme="minorHAnsi" w:hAnsiTheme="minorHAnsi"/>
          <w:sz w:val="22"/>
          <w:szCs w:val="22"/>
        </w:rPr>
        <w:t xml:space="preserve">is </w:t>
      </w:r>
      <w:r w:rsidR="009A3022">
        <w:rPr>
          <w:rFonts w:asciiTheme="minorHAnsi" w:hAnsiTheme="minorHAnsi"/>
          <w:sz w:val="22"/>
          <w:szCs w:val="22"/>
        </w:rPr>
        <w:t>part of Habitat’s Department of Family and Community Partnerships</w:t>
      </w:r>
      <w:r w:rsidR="00A97892">
        <w:rPr>
          <w:rFonts w:asciiTheme="minorHAnsi" w:hAnsiTheme="minorHAnsi"/>
          <w:sz w:val="22"/>
          <w:szCs w:val="22"/>
        </w:rPr>
        <w:t xml:space="preserve">, which provides direct services and supports for </w:t>
      </w:r>
      <w:r w:rsidR="001C6F84">
        <w:rPr>
          <w:rFonts w:asciiTheme="minorHAnsi" w:hAnsiTheme="minorHAnsi"/>
          <w:sz w:val="22"/>
          <w:szCs w:val="22"/>
        </w:rPr>
        <w:t xml:space="preserve">Habitat </w:t>
      </w:r>
      <w:r w:rsidR="00A97892">
        <w:rPr>
          <w:rFonts w:asciiTheme="minorHAnsi" w:hAnsiTheme="minorHAnsi"/>
          <w:sz w:val="22"/>
          <w:szCs w:val="22"/>
        </w:rPr>
        <w:t>applicants</w:t>
      </w:r>
      <w:r w:rsidR="001C6F84">
        <w:rPr>
          <w:rFonts w:asciiTheme="minorHAnsi" w:hAnsiTheme="minorHAnsi"/>
          <w:sz w:val="22"/>
          <w:szCs w:val="22"/>
        </w:rPr>
        <w:t>, homebuyers, and homeowners</w:t>
      </w:r>
      <w:r w:rsidR="009A3022">
        <w:rPr>
          <w:rFonts w:asciiTheme="minorHAnsi" w:hAnsiTheme="minorHAnsi"/>
          <w:sz w:val="22"/>
          <w:szCs w:val="22"/>
        </w:rPr>
        <w:t>. The</w:t>
      </w:r>
      <w:r w:rsidR="001C6F84">
        <w:rPr>
          <w:rFonts w:asciiTheme="minorHAnsi" w:hAnsiTheme="minorHAnsi"/>
          <w:sz w:val="22"/>
          <w:szCs w:val="22"/>
        </w:rPr>
        <w:t xml:space="preserve"> </w:t>
      </w:r>
      <w:r w:rsidR="009A3022">
        <w:rPr>
          <w:rFonts w:asciiTheme="minorHAnsi" w:hAnsiTheme="minorHAnsi"/>
          <w:sz w:val="22"/>
          <w:szCs w:val="22"/>
        </w:rPr>
        <w:t>F</w:t>
      </w:r>
      <w:r w:rsidR="000121B7">
        <w:rPr>
          <w:rFonts w:asciiTheme="minorHAnsi" w:hAnsiTheme="minorHAnsi"/>
          <w:sz w:val="22"/>
          <w:szCs w:val="22"/>
        </w:rPr>
        <w:t>amily</w:t>
      </w:r>
      <w:r w:rsidR="009A3022">
        <w:rPr>
          <w:rFonts w:asciiTheme="minorHAnsi" w:hAnsiTheme="minorHAnsi"/>
          <w:sz w:val="22"/>
          <w:szCs w:val="22"/>
        </w:rPr>
        <w:t xml:space="preserve"> Empowerment Coach</w:t>
      </w:r>
      <w:r w:rsidR="009A3022" w:rsidRPr="00A97892">
        <w:rPr>
          <w:rFonts w:asciiTheme="minorHAnsi" w:hAnsiTheme="minorHAnsi"/>
          <w:sz w:val="22"/>
          <w:szCs w:val="22"/>
        </w:rPr>
        <w:t xml:space="preserve"> </w:t>
      </w:r>
      <w:r w:rsidR="00A97892">
        <w:rPr>
          <w:rFonts w:asciiTheme="minorHAnsi" w:hAnsiTheme="minorHAnsi"/>
          <w:sz w:val="22"/>
          <w:szCs w:val="22"/>
        </w:rPr>
        <w:t xml:space="preserve">provides a variety of direct services for </w:t>
      </w:r>
      <w:r w:rsidR="009A3022" w:rsidRPr="00A97892">
        <w:rPr>
          <w:rFonts w:asciiTheme="minorHAnsi" w:hAnsiTheme="minorHAnsi"/>
          <w:sz w:val="22"/>
          <w:szCs w:val="22"/>
        </w:rPr>
        <w:t xml:space="preserve">low to moderate-income individuals </w:t>
      </w:r>
      <w:r w:rsidR="00A97892">
        <w:rPr>
          <w:rFonts w:asciiTheme="minorHAnsi" w:hAnsiTheme="minorHAnsi"/>
          <w:sz w:val="22"/>
          <w:szCs w:val="22"/>
        </w:rPr>
        <w:t xml:space="preserve">including conducting </w:t>
      </w:r>
      <w:r w:rsidR="009A3022" w:rsidRPr="00A97892">
        <w:rPr>
          <w:rFonts w:asciiTheme="minorHAnsi" w:hAnsiTheme="minorHAnsi"/>
          <w:sz w:val="22"/>
          <w:szCs w:val="22"/>
        </w:rPr>
        <w:t xml:space="preserve">financial </w:t>
      </w:r>
      <w:r w:rsidR="00A97892" w:rsidRPr="00A97892">
        <w:rPr>
          <w:rFonts w:asciiTheme="minorHAnsi" w:hAnsiTheme="minorHAnsi"/>
          <w:sz w:val="22"/>
          <w:szCs w:val="22"/>
        </w:rPr>
        <w:t xml:space="preserve">empowerment </w:t>
      </w:r>
      <w:r w:rsidR="009A3022" w:rsidRPr="00A97892">
        <w:rPr>
          <w:rFonts w:asciiTheme="minorHAnsi" w:hAnsiTheme="minorHAnsi"/>
          <w:sz w:val="22"/>
          <w:szCs w:val="22"/>
        </w:rPr>
        <w:t>w</w:t>
      </w:r>
      <w:r w:rsidR="00A97892">
        <w:rPr>
          <w:rFonts w:asciiTheme="minorHAnsi" w:hAnsiTheme="minorHAnsi"/>
          <w:sz w:val="22"/>
          <w:szCs w:val="22"/>
        </w:rPr>
        <w:t>orkshops, assessing</w:t>
      </w:r>
      <w:r w:rsidR="009A3022" w:rsidRPr="00A97892">
        <w:rPr>
          <w:rFonts w:asciiTheme="minorHAnsi" w:hAnsiTheme="minorHAnsi"/>
          <w:sz w:val="22"/>
          <w:szCs w:val="22"/>
        </w:rPr>
        <w:t xml:space="preserve"> individuals’ and families’ fin</w:t>
      </w:r>
      <w:r w:rsidR="00A97892">
        <w:rPr>
          <w:rFonts w:asciiTheme="minorHAnsi" w:hAnsiTheme="minorHAnsi"/>
          <w:sz w:val="22"/>
          <w:szCs w:val="22"/>
        </w:rPr>
        <w:t>ancial capabilities</w:t>
      </w:r>
      <w:r w:rsidR="001C6F84">
        <w:rPr>
          <w:rFonts w:asciiTheme="minorHAnsi" w:hAnsiTheme="minorHAnsi"/>
          <w:sz w:val="22"/>
          <w:szCs w:val="22"/>
        </w:rPr>
        <w:t>,</w:t>
      </w:r>
      <w:r w:rsidR="00A97892">
        <w:rPr>
          <w:rFonts w:asciiTheme="minorHAnsi" w:hAnsiTheme="minorHAnsi"/>
          <w:sz w:val="22"/>
          <w:szCs w:val="22"/>
        </w:rPr>
        <w:t xml:space="preserve"> and providing</w:t>
      </w:r>
      <w:r w:rsidR="009A3022" w:rsidRPr="00A97892">
        <w:rPr>
          <w:rFonts w:asciiTheme="minorHAnsi" w:hAnsiTheme="minorHAnsi"/>
          <w:sz w:val="22"/>
          <w:szCs w:val="22"/>
        </w:rPr>
        <w:t xml:space="preserve"> </w:t>
      </w:r>
      <w:r w:rsidR="001F0325">
        <w:rPr>
          <w:rFonts w:asciiTheme="minorHAnsi" w:hAnsiTheme="minorHAnsi"/>
          <w:sz w:val="22"/>
          <w:szCs w:val="22"/>
        </w:rPr>
        <w:t xml:space="preserve">personalized one-on-one </w:t>
      </w:r>
      <w:r w:rsidR="00A97892">
        <w:rPr>
          <w:rFonts w:asciiTheme="minorHAnsi" w:hAnsiTheme="minorHAnsi"/>
          <w:sz w:val="22"/>
          <w:szCs w:val="22"/>
        </w:rPr>
        <w:t xml:space="preserve">financial </w:t>
      </w:r>
      <w:r w:rsidR="009A3022" w:rsidRPr="00A97892">
        <w:rPr>
          <w:rFonts w:asciiTheme="minorHAnsi" w:hAnsiTheme="minorHAnsi"/>
          <w:sz w:val="22"/>
          <w:szCs w:val="22"/>
        </w:rPr>
        <w:t xml:space="preserve">coaching </w:t>
      </w:r>
      <w:r w:rsidR="00A97892">
        <w:rPr>
          <w:rFonts w:asciiTheme="minorHAnsi" w:hAnsiTheme="minorHAnsi"/>
          <w:sz w:val="22"/>
          <w:szCs w:val="22"/>
        </w:rPr>
        <w:t>sessions</w:t>
      </w:r>
      <w:r w:rsidR="009A3022" w:rsidRPr="00A97892">
        <w:rPr>
          <w:rFonts w:asciiTheme="minorHAnsi" w:hAnsiTheme="minorHAnsi"/>
          <w:sz w:val="22"/>
          <w:szCs w:val="22"/>
        </w:rPr>
        <w:t>.</w:t>
      </w:r>
      <w:r w:rsidR="00A97892">
        <w:rPr>
          <w:rFonts w:asciiTheme="minorHAnsi" w:hAnsiTheme="minorHAnsi"/>
          <w:sz w:val="22"/>
          <w:szCs w:val="22"/>
        </w:rPr>
        <w:t xml:space="preserve"> </w:t>
      </w:r>
      <w:r w:rsidR="00373C59">
        <w:rPr>
          <w:rFonts w:asciiTheme="minorHAnsi" w:hAnsiTheme="minorHAnsi"/>
          <w:sz w:val="22"/>
          <w:szCs w:val="22"/>
        </w:rPr>
        <w:t>E</w:t>
      </w:r>
      <w:r w:rsidR="000121B7">
        <w:rPr>
          <w:rFonts w:asciiTheme="minorHAnsi" w:hAnsiTheme="minorHAnsi"/>
          <w:sz w:val="22"/>
          <w:szCs w:val="22"/>
        </w:rPr>
        <w:t xml:space="preserve">mpowerment </w:t>
      </w:r>
      <w:r w:rsidR="0043374C" w:rsidRPr="00A97892">
        <w:rPr>
          <w:rFonts w:asciiTheme="minorHAnsi" w:hAnsiTheme="minorHAnsi"/>
          <w:sz w:val="22"/>
          <w:szCs w:val="22"/>
        </w:rPr>
        <w:t>coaching involve</w:t>
      </w:r>
      <w:r w:rsidR="00A97892">
        <w:rPr>
          <w:rFonts w:asciiTheme="minorHAnsi" w:hAnsiTheme="minorHAnsi"/>
          <w:sz w:val="22"/>
          <w:szCs w:val="22"/>
        </w:rPr>
        <w:t>s</w:t>
      </w:r>
      <w:r w:rsidR="0043374C" w:rsidRPr="00A97892">
        <w:rPr>
          <w:rFonts w:asciiTheme="minorHAnsi" w:hAnsiTheme="minorHAnsi"/>
          <w:sz w:val="22"/>
          <w:szCs w:val="22"/>
        </w:rPr>
        <w:t xml:space="preserve"> an ability to engage and motivate clients, </w:t>
      </w:r>
      <w:r w:rsidR="000121B7">
        <w:rPr>
          <w:rFonts w:asciiTheme="minorHAnsi" w:hAnsiTheme="minorHAnsi"/>
          <w:sz w:val="22"/>
          <w:szCs w:val="22"/>
        </w:rPr>
        <w:t xml:space="preserve">a capacity to deepen one’s </w:t>
      </w:r>
      <w:r w:rsidR="0043374C" w:rsidRPr="00A97892">
        <w:rPr>
          <w:rFonts w:asciiTheme="minorHAnsi" w:hAnsiTheme="minorHAnsi"/>
          <w:sz w:val="22"/>
          <w:szCs w:val="22"/>
        </w:rPr>
        <w:t xml:space="preserve">understanding of personal finances, and the ability to teach that knowledge to others. The </w:t>
      </w:r>
      <w:r w:rsidR="000121B7">
        <w:rPr>
          <w:rFonts w:asciiTheme="minorHAnsi" w:hAnsiTheme="minorHAnsi"/>
          <w:sz w:val="22"/>
          <w:szCs w:val="22"/>
        </w:rPr>
        <w:t>Family Empowerment Coach</w:t>
      </w:r>
      <w:r w:rsidR="0043374C" w:rsidRPr="00A97892">
        <w:rPr>
          <w:rFonts w:asciiTheme="minorHAnsi" w:hAnsiTheme="minorHAnsi"/>
          <w:sz w:val="22"/>
          <w:szCs w:val="22"/>
        </w:rPr>
        <w:t xml:space="preserve"> is responsible for assisting clients in developing plans of action that are intended to help </w:t>
      </w:r>
      <w:r w:rsidR="001F0325">
        <w:rPr>
          <w:rFonts w:asciiTheme="minorHAnsi" w:hAnsiTheme="minorHAnsi"/>
          <w:sz w:val="22"/>
          <w:szCs w:val="22"/>
        </w:rPr>
        <w:t xml:space="preserve">individuals and their families </w:t>
      </w:r>
      <w:r w:rsidR="0043374C" w:rsidRPr="00A97892">
        <w:rPr>
          <w:rFonts w:asciiTheme="minorHAnsi" w:hAnsiTheme="minorHAnsi"/>
          <w:sz w:val="22"/>
          <w:szCs w:val="22"/>
        </w:rPr>
        <w:t xml:space="preserve">reach their goals and achieve financial stability. </w:t>
      </w:r>
      <w:r w:rsidR="00A97892">
        <w:rPr>
          <w:rFonts w:asciiTheme="minorHAnsi" w:hAnsiTheme="minorHAnsi"/>
          <w:sz w:val="22"/>
          <w:szCs w:val="22"/>
        </w:rPr>
        <w:t xml:space="preserve">This position reports to the </w:t>
      </w:r>
      <w:r w:rsidR="001C6F84">
        <w:rPr>
          <w:rFonts w:asciiTheme="minorHAnsi" w:hAnsiTheme="minorHAnsi"/>
          <w:sz w:val="22"/>
          <w:szCs w:val="22"/>
        </w:rPr>
        <w:t>Associate Director of Homeowner Services</w:t>
      </w:r>
      <w:r w:rsidR="00A97892">
        <w:rPr>
          <w:rFonts w:asciiTheme="minorHAnsi" w:hAnsiTheme="minorHAnsi"/>
          <w:sz w:val="22"/>
          <w:szCs w:val="22"/>
        </w:rPr>
        <w:t>.</w:t>
      </w:r>
    </w:p>
    <w:p w:rsidR="00A97892" w:rsidRDefault="00A97892" w:rsidP="00835B0D">
      <w:pPr>
        <w:pStyle w:val="Default"/>
      </w:pPr>
    </w:p>
    <w:p w:rsidR="00835B0D" w:rsidRPr="00932D9B" w:rsidRDefault="00A97892" w:rsidP="00835B0D">
      <w:pPr>
        <w:pStyle w:val="Default"/>
        <w:rPr>
          <w:rFonts w:asciiTheme="minorHAnsi" w:hAnsiTheme="minorHAnsi"/>
          <w:sz w:val="22"/>
          <w:szCs w:val="22"/>
        </w:rPr>
      </w:pPr>
      <w:r>
        <w:rPr>
          <w:rFonts w:asciiTheme="minorHAnsi" w:hAnsiTheme="minorHAnsi"/>
          <w:b/>
          <w:bCs/>
          <w:sz w:val="22"/>
          <w:szCs w:val="22"/>
        </w:rPr>
        <w:t xml:space="preserve">Qualifications for the </w:t>
      </w:r>
      <w:r w:rsidR="001C6F84">
        <w:rPr>
          <w:rFonts w:asciiTheme="minorHAnsi" w:hAnsiTheme="minorHAnsi"/>
          <w:b/>
          <w:bCs/>
          <w:sz w:val="22"/>
          <w:szCs w:val="22"/>
        </w:rPr>
        <w:t>F</w:t>
      </w:r>
      <w:r w:rsidR="000121B7">
        <w:rPr>
          <w:rFonts w:asciiTheme="minorHAnsi" w:hAnsiTheme="minorHAnsi"/>
          <w:b/>
          <w:bCs/>
          <w:sz w:val="22"/>
          <w:szCs w:val="22"/>
        </w:rPr>
        <w:t xml:space="preserve">amily </w:t>
      </w:r>
      <w:r w:rsidR="001C6F84">
        <w:rPr>
          <w:rFonts w:asciiTheme="minorHAnsi" w:hAnsiTheme="minorHAnsi"/>
          <w:b/>
          <w:bCs/>
          <w:sz w:val="22"/>
          <w:szCs w:val="22"/>
        </w:rPr>
        <w:t>E</w:t>
      </w:r>
      <w:r>
        <w:rPr>
          <w:rFonts w:asciiTheme="minorHAnsi" w:hAnsiTheme="minorHAnsi"/>
          <w:b/>
          <w:bCs/>
          <w:sz w:val="22"/>
          <w:szCs w:val="22"/>
        </w:rPr>
        <w:t xml:space="preserve">mpowerment </w:t>
      </w:r>
      <w:r w:rsidR="001C6F84">
        <w:rPr>
          <w:rFonts w:asciiTheme="minorHAnsi" w:hAnsiTheme="minorHAnsi"/>
          <w:b/>
          <w:bCs/>
          <w:sz w:val="22"/>
          <w:szCs w:val="22"/>
        </w:rPr>
        <w:t>C</w:t>
      </w:r>
      <w:r>
        <w:rPr>
          <w:rFonts w:asciiTheme="minorHAnsi" w:hAnsiTheme="minorHAnsi"/>
          <w:b/>
          <w:bCs/>
          <w:sz w:val="22"/>
          <w:szCs w:val="22"/>
        </w:rPr>
        <w:t>oach position include, but are not limited to</w:t>
      </w:r>
      <w:r w:rsidR="00835B0D" w:rsidRPr="00932D9B">
        <w:rPr>
          <w:rFonts w:asciiTheme="minorHAnsi" w:hAnsiTheme="minorHAnsi"/>
          <w:b/>
          <w:bCs/>
          <w:sz w:val="22"/>
          <w:szCs w:val="22"/>
        </w:rPr>
        <w:t xml:space="preserve">: </w:t>
      </w:r>
    </w:p>
    <w:p w:rsidR="00835B0D" w:rsidRPr="00932D9B" w:rsidRDefault="00835B0D" w:rsidP="00835B0D">
      <w:pPr>
        <w:pStyle w:val="Default"/>
        <w:rPr>
          <w:rFonts w:asciiTheme="minorHAnsi" w:hAnsiTheme="minorHAnsi"/>
          <w:sz w:val="22"/>
          <w:szCs w:val="22"/>
        </w:rPr>
      </w:pPr>
    </w:p>
    <w:p w:rsidR="00AE799D" w:rsidRPr="006E746E" w:rsidRDefault="00AE799D" w:rsidP="00531B26">
      <w:pPr>
        <w:pStyle w:val="Default"/>
        <w:numPr>
          <w:ilvl w:val="0"/>
          <w:numId w:val="7"/>
        </w:numPr>
        <w:rPr>
          <w:rFonts w:asciiTheme="minorHAnsi" w:hAnsiTheme="minorHAnsi"/>
          <w:sz w:val="22"/>
          <w:szCs w:val="22"/>
        </w:rPr>
      </w:pPr>
      <w:r w:rsidRPr="006E746E">
        <w:rPr>
          <w:rFonts w:asciiTheme="minorHAnsi" w:hAnsiTheme="minorHAnsi"/>
          <w:sz w:val="22"/>
          <w:szCs w:val="22"/>
        </w:rPr>
        <w:t>English</w:t>
      </w:r>
      <w:r w:rsidR="00CE6750" w:rsidRPr="006E746E">
        <w:rPr>
          <w:rFonts w:asciiTheme="minorHAnsi" w:hAnsiTheme="minorHAnsi"/>
          <w:sz w:val="22"/>
          <w:szCs w:val="22"/>
        </w:rPr>
        <w:t xml:space="preserve"> and </w:t>
      </w:r>
      <w:r w:rsidRPr="006E746E">
        <w:rPr>
          <w:rFonts w:asciiTheme="minorHAnsi" w:hAnsiTheme="minorHAnsi"/>
          <w:sz w:val="22"/>
          <w:szCs w:val="22"/>
        </w:rPr>
        <w:t>Spanish</w:t>
      </w:r>
      <w:r w:rsidR="00CE6750" w:rsidRPr="006E746E">
        <w:rPr>
          <w:rFonts w:asciiTheme="minorHAnsi" w:hAnsiTheme="minorHAnsi"/>
          <w:sz w:val="22"/>
          <w:szCs w:val="22"/>
        </w:rPr>
        <w:t xml:space="preserve"> Fluency:</w:t>
      </w:r>
    </w:p>
    <w:p w:rsidR="00CE6750" w:rsidRDefault="00CE6750" w:rsidP="00CE6750">
      <w:pPr>
        <w:pStyle w:val="Default"/>
        <w:numPr>
          <w:ilvl w:val="1"/>
          <w:numId w:val="7"/>
        </w:numPr>
        <w:rPr>
          <w:rFonts w:asciiTheme="minorHAnsi" w:hAnsiTheme="minorHAnsi"/>
          <w:sz w:val="22"/>
          <w:szCs w:val="22"/>
        </w:rPr>
      </w:pPr>
      <w:r>
        <w:rPr>
          <w:rFonts w:asciiTheme="minorHAnsi" w:hAnsiTheme="minorHAnsi"/>
          <w:sz w:val="22"/>
          <w:szCs w:val="22"/>
        </w:rPr>
        <w:t xml:space="preserve">Ability to speak, read, and write Spanish in a </w:t>
      </w:r>
      <w:r w:rsidRPr="00CE6750">
        <w:rPr>
          <w:rFonts w:asciiTheme="minorHAnsi" w:hAnsiTheme="minorHAnsi"/>
          <w:sz w:val="22"/>
          <w:szCs w:val="22"/>
          <w:u w:val="single"/>
        </w:rPr>
        <w:t>professional</w:t>
      </w:r>
      <w:r>
        <w:rPr>
          <w:rFonts w:asciiTheme="minorHAnsi" w:hAnsiTheme="minorHAnsi"/>
          <w:sz w:val="22"/>
          <w:szCs w:val="22"/>
        </w:rPr>
        <w:t xml:space="preserve"> capacity </w:t>
      </w:r>
    </w:p>
    <w:p w:rsidR="00CE6750" w:rsidRPr="00CE6750" w:rsidRDefault="00CE6750" w:rsidP="00CE6750">
      <w:pPr>
        <w:pStyle w:val="Default"/>
        <w:numPr>
          <w:ilvl w:val="1"/>
          <w:numId w:val="7"/>
        </w:numPr>
        <w:rPr>
          <w:rFonts w:asciiTheme="minorHAnsi" w:hAnsiTheme="minorHAnsi"/>
          <w:sz w:val="22"/>
          <w:szCs w:val="22"/>
        </w:rPr>
      </w:pPr>
      <w:r>
        <w:rPr>
          <w:rFonts w:asciiTheme="minorHAnsi" w:hAnsiTheme="minorHAnsi"/>
          <w:sz w:val="22"/>
          <w:szCs w:val="22"/>
        </w:rPr>
        <w:t xml:space="preserve">Ability to speak, read, and write English in a </w:t>
      </w:r>
      <w:r w:rsidRPr="00CE6750">
        <w:rPr>
          <w:rFonts w:asciiTheme="minorHAnsi" w:hAnsiTheme="minorHAnsi"/>
          <w:sz w:val="22"/>
          <w:szCs w:val="22"/>
          <w:u w:val="single"/>
        </w:rPr>
        <w:t>conversational</w:t>
      </w:r>
      <w:r>
        <w:rPr>
          <w:rFonts w:asciiTheme="minorHAnsi" w:hAnsiTheme="minorHAnsi"/>
          <w:sz w:val="22"/>
          <w:szCs w:val="22"/>
        </w:rPr>
        <w:t xml:space="preserve"> capacity</w:t>
      </w:r>
    </w:p>
    <w:p w:rsidR="00531B26" w:rsidRDefault="00531B26" w:rsidP="00835B0D">
      <w:pPr>
        <w:pStyle w:val="Default"/>
        <w:numPr>
          <w:ilvl w:val="0"/>
          <w:numId w:val="7"/>
        </w:numPr>
        <w:rPr>
          <w:rFonts w:asciiTheme="minorHAnsi" w:hAnsiTheme="minorHAnsi"/>
          <w:sz w:val="22"/>
          <w:szCs w:val="22"/>
        </w:rPr>
      </w:pPr>
      <w:r>
        <w:rPr>
          <w:rFonts w:asciiTheme="minorHAnsi" w:hAnsiTheme="minorHAnsi"/>
          <w:sz w:val="22"/>
          <w:szCs w:val="22"/>
        </w:rPr>
        <w:t xml:space="preserve">A Bachelor’s degree </w:t>
      </w:r>
      <w:r w:rsidR="00737111">
        <w:rPr>
          <w:rFonts w:asciiTheme="minorHAnsi" w:hAnsiTheme="minorHAnsi"/>
          <w:sz w:val="22"/>
          <w:szCs w:val="22"/>
        </w:rPr>
        <w:t xml:space="preserve">or equivalent work experience </w:t>
      </w:r>
      <w:r>
        <w:rPr>
          <w:rFonts w:asciiTheme="minorHAnsi" w:hAnsiTheme="minorHAnsi"/>
          <w:sz w:val="22"/>
          <w:szCs w:val="22"/>
        </w:rPr>
        <w:t xml:space="preserve">in </w:t>
      </w:r>
      <w:r w:rsidR="00737111">
        <w:rPr>
          <w:rFonts w:asciiTheme="minorHAnsi" w:hAnsiTheme="minorHAnsi"/>
          <w:sz w:val="22"/>
          <w:szCs w:val="22"/>
        </w:rPr>
        <w:t xml:space="preserve">relevant </w:t>
      </w:r>
      <w:r>
        <w:rPr>
          <w:rFonts w:asciiTheme="minorHAnsi" w:hAnsiTheme="minorHAnsi"/>
          <w:sz w:val="22"/>
          <w:szCs w:val="22"/>
        </w:rPr>
        <w:t>field</w:t>
      </w:r>
    </w:p>
    <w:p w:rsidR="00A97892" w:rsidRDefault="00531B26" w:rsidP="00835B0D">
      <w:pPr>
        <w:pStyle w:val="Default"/>
        <w:numPr>
          <w:ilvl w:val="0"/>
          <w:numId w:val="7"/>
        </w:numPr>
        <w:rPr>
          <w:rFonts w:asciiTheme="minorHAnsi" w:hAnsiTheme="minorHAnsi"/>
          <w:sz w:val="22"/>
          <w:szCs w:val="22"/>
        </w:rPr>
      </w:pPr>
      <w:r>
        <w:rPr>
          <w:rFonts w:asciiTheme="minorHAnsi" w:hAnsiTheme="minorHAnsi"/>
          <w:sz w:val="22"/>
          <w:szCs w:val="22"/>
        </w:rPr>
        <w:t xml:space="preserve">Previous experience working with </w:t>
      </w:r>
      <w:r w:rsidR="00A97892" w:rsidRPr="00932D9B">
        <w:rPr>
          <w:rFonts w:asciiTheme="minorHAnsi" w:hAnsiTheme="minorHAnsi"/>
          <w:sz w:val="22"/>
          <w:szCs w:val="22"/>
        </w:rPr>
        <w:t xml:space="preserve">low-income </w:t>
      </w:r>
      <w:r>
        <w:rPr>
          <w:rFonts w:asciiTheme="minorHAnsi" w:hAnsiTheme="minorHAnsi"/>
          <w:sz w:val="22"/>
          <w:szCs w:val="22"/>
        </w:rPr>
        <w:t>population and/or the ability to provide services in a compassionate and culturally sensitive manner</w:t>
      </w:r>
    </w:p>
    <w:p w:rsidR="00737111" w:rsidRPr="00AE799D" w:rsidRDefault="00835B0D" w:rsidP="00AE799D">
      <w:pPr>
        <w:pStyle w:val="Default"/>
        <w:numPr>
          <w:ilvl w:val="0"/>
          <w:numId w:val="7"/>
        </w:numPr>
        <w:rPr>
          <w:rFonts w:asciiTheme="minorHAnsi" w:hAnsiTheme="minorHAnsi"/>
          <w:sz w:val="22"/>
          <w:szCs w:val="22"/>
        </w:rPr>
      </w:pPr>
      <w:r w:rsidRPr="00932D9B">
        <w:rPr>
          <w:rFonts w:asciiTheme="minorHAnsi" w:hAnsiTheme="minorHAnsi"/>
          <w:sz w:val="22"/>
          <w:szCs w:val="22"/>
        </w:rPr>
        <w:t>Experience in social services community, preferably affordable housing</w:t>
      </w:r>
      <w:r w:rsidR="00531B26">
        <w:rPr>
          <w:rFonts w:asciiTheme="minorHAnsi" w:hAnsiTheme="minorHAnsi"/>
          <w:sz w:val="22"/>
          <w:szCs w:val="22"/>
        </w:rPr>
        <w:t>, is a plus</w:t>
      </w:r>
    </w:p>
    <w:p w:rsidR="00835B0D" w:rsidRDefault="00835B0D" w:rsidP="00835B0D">
      <w:pPr>
        <w:pStyle w:val="Default"/>
        <w:numPr>
          <w:ilvl w:val="0"/>
          <w:numId w:val="7"/>
        </w:numPr>
        <w:rPr>
          <w:rFonts w:asciiTheme="minorHAnsi" w:hAnsiTheme="minorHAnsi"/>
          <w:sz w:val="22"/>
          <w:szCs w:val="22"/>
        </w:rPr>
      </w:pPr>
      <w:r w:rsidRPr="00932D9B">
        <w:rPr>
          <w:rFonts w:asciiTheme="minorHAnsi" w:hAnsiTheme="minorHAnsi"/>
          <w:sz w:val="22"/>
          <w:szCs w:val="22"/>
        </w:rPr>
        <w:t xml:space="preserve">Excellent </w:t>
      </w:r>
      <w:r w:rsidR="00A97892">
        <w:rPr>
          <w:rFonts w:asciiTheme="minorHAnsi" w:hAnsiTheme="minorHAnsi"/>
          <w:sz w:val="22"/>
          <w:szCs w:val="22"/>
        </w:rPr>
        <w:t>inter</w:t>
      </w:r>
      <w:r w:rsidRPr="00932D9B">
        <w:rPr>
          <w:rFonts w:asciiTheme="minorHAnsi" w:hAnsiTheme="minorHAnsi"/>
          <w:sz w:val="22"/>
          <w:szCs w:val="22"/>
        </w:rPr>
        <w:t>personal skills</w:t>
      </w:r>
    </w:p>
    <w:p w:rsidR="000121B7" w:rsidRPr="00932D9B" w:rsidRDefault="000121B7" w:rsidP="00835B0D">
      <w:pPr>
        <w:pStyle w:val="Default"/>
        <w:numPr>
          <w:ilvl w:val="0"/>
          <w:numId w:val="7"/>
        </w:numPr>
        <w:rPr>
          <w:rFonts w:asciiTheme="minorHAnsi" w:hAnsiTheme="minorHAnsi"/>
          <w:sz w:val="22"/>
          <w:szCs w:val="22"/>
        </w:rPr>
      </w:pPr>
      <w:r>
        <w:rPr>
          <w:rFonts w:asciiTheme="minorHAnsi" w:hAnsiTheme="minorHAnsi"/>
          <w:sz w:val="22"/>
          <w:szCs w:val="22"/>
        </w:rPr>
        <w:t>Excellent organizational skills</w:t>
      </w:r>
    </w:p>
    <w:p w:rsidR="00835B0D" w:rsidRPr="00932D9B" w:rsidRDefault="00835B0D" w:rsidP="00835B0D">
      <w:pPr>
        <w:pStyle w:val="Default"/>
        <w:numPr>
          <w:ilvl w:val="0"/>
          <w:numId w:val="7"/>
        </w:numPr>
        <w:rPr>
          <w:rFonts w:asciiTheme="minorHAnsi" w:hAnsiTheme="minorHAnsi"/>
          <w:sz w:val="22"/>
          <w:szCs w:val="22"/>
        </w:rPr>
      </w:pPr>
      <w:r w:rsidRPr="00932D9B">
        <w:rPr>
          <w:rFonts w:asciiTheme="minorHAnsi" w:hAnsiTheme="minorHAnsi"/>
          <w:sz w:val="22"/>
          <w:szCs w:val="22"/>
        </w:rPr>
        <w:t xml:space="preserve">Excellent </w:t>
      </w:r>
      <w:r w:rsidR="00531B26">
        <w:rPr>
          <w:rFonts w:asciiTheme="minorHAnsi" w:hAnsiTheme="minorHAnsi"/>
          <w:sz w:val="22"/>
          <w:szCs w:val="22"/>
        </w:rPr>
        <w:t>communication</w:t>
      </w:r>
      <w:r w:rsidRPr="00932D9B">
        <w:rPr>
          <w:rFonts w:asciiTheme="minorHAnsi" w:hAnsiTheme="minorHAnsi"/>
          <w:sz w:val="22"/>
          <w:szCs w:val="22"/>
        </w:rPr>
        <w:t xml:space="preserve"> skills </w:t>
      </w:r>
      <w:r w:rsidR="00531B26">
        <w:rPr>
          <w:rFonts w:asciiTheme="minorHAnsi" w:hAnsiTheme="minorHAnsi"/>
          <w:sz w:val="22"/>
          <w:szCs w:val="22"/>
        </w:rPr>
        <w:t>both oral and written</w:t>
      </w:r>
    </w:p>
    <w:p w:rsidR="00835B0D" w:rsidRPr="00A97892" w:rsidRDefault="00A97892" w:rsidP="00A97892">
      <w:pPr>
        <w:pStyle w:val="Default"/>
        <w:numPr>
          <w:ilvl w:val="0"/>
          <w:numId w:val="7"/>
        </w:numPr>
        <w:rPr>
          <w:rFonts w:asciiTheme="minorHAnsi" w:hAnsiTheme="minorHAnsi"/>
          <w:sz w:val="22"/>
          <w:szCs w:val="22"/>
        </w:rPr>
      </w:pPr>
      <w:r>
        <w:rPr>
          <w:rFonts w:asciiTheme="minorHAnsi" w:hAnsiTheme="minorHAnsi"/>
          <w:sz w:val="22"/>
          <w:szCs w:val="22"/>
        </w:rPr>
        <w:t>A</w:t>
      </w:r>
      <w:r w:rsidR="000121B7">
        <w:rPr>
          <w:rFonts w:asciiTheme="minorHAnsi" w:hAnsiTheme="minorHAnsi"/>
          <w:sz w:val="22"/>
          <w:szCs w:val="22"/>
        </w:rPr>
        <w:t xml:space="preserve"> deep understanding of personal finances or the ability to learn </w:t>
      </w:r>
      <w:r>
        <w:rPr>
          <w:rFonts w:asciiTheme="minorHAnsi" w:hAnsiTheme="minorHAnsi"/>
          <w:sz w:val="22"/>
          <w:szCs w:val="22"/>
        </w:rPr>
        <w:t>personal financ</w:t>
      </w:r>
      <w:r w:rsidR="000121B7">
        <w:rPr>
          <w:rFonts w:asciiTheme="minorHAnsi" w:hAnsiTheme="minorHAnsi"/>
          <w:sz w:val="22"/>
          <w:szCs w:val="22"/>
        </w:rPr>
        <w:t>es</w:t>
      </w:r>
      <w:r>
        <w:rPr>
          <w:rFonts w:asciiTheme="minorHAnsi" w:hAnsiTheme="minorHAnsi"/>
          <w:sz w:val="22"/>
          <w:szCs w:val="22"/>
        </w:rPr>
        <w:t xml:space="preserve">, particularly in the areas of budgeting, asset building, </w:t>
      </w:r>
      <w:r w:rsidR="00531B26">
        <w:rPr>
          <w:rFonts w:asciiTheme="minorHAnsi" w:hAnsiTheme="minorHAnsi"/>
          <w:sz w:val="22"/>
          <w:szCs w:val="22"/>
        </w:rPr>
        <w:t xml:space="preserve">and credit building </w:t>
      </w:r>
    </w:p>
    <w:p w:rsidR="00835B0D" w:rsidRPr="00932D9B" w:rsidRDefault="00835B0D" w:rsidP="00835B0D">
      <w:pPr>
        <w:pStyle w:val="Default"/>
        <w:numPr>
          <w:ilvl w:val="0"/>
          <w:numId w:val="7"/>
        </w:numPr>
        <w:rPr>
          <w:rFonts w:asciiTheme="minorHAnsi" w:hAnsiTheme="minorHAnsi"/>
          <w:sz w:val="22"/>
          <w:szCs w:val="22"/>
        </w:rPr>
      </w:pPr>
      <w:r w:rsidRPr="00932D9B">
        <w:rPr>
          <w:rFonts w:asciiTheme="minorHAnsi" w:hAnsiTheme="minorHAnsi"/>
          <w:sz w:val="22"/>
          <w:szCs w:val="22"/>
        </w:rPr>
        <w:t>Ability to manage confidential material</w:t>
      </w:r>
    </w:p>
    <w:p w:rsidR="00835B0D" w:rsidRPr="00932D9B" w:rsidRDefault="00835B0D" w:rsidP="00835B0D">
      <w:pPr>
        <w:pStyle w:val="Default"/>
        <w:numPr>
          <w:ilvl w:val="0"/>
          <w:numId w:val="7"/>
        </w:numPr>
        <w:rPr>
          <w:rFonts w:asciiTheme="minorHAnsi" w:hAnsiTheme="minorHAnsi"/>
          <w:sz w:val="22"/>
          <w:szCs w:val="22"/>
        </w:rPr>
      </w:pPr>
      <w:r w:rsidRPr="00932D9B">
        <w:rPr>
          <w:rFonts w:asciiTheme="minorHAnsi" w:hAnsiTheme="minorHAnsi"/>
          <w:sz w:val="22"/>
          <w:szCs w:val="22"/>
        </w:rPr>
        <w:t>Ability to develop and maintain effective working relationships with volunteers, colleagues and Board members</w:t>
      </w:r>
    </w:p>
    <w:p w:rsidR="00835B0D" w:rsidRPr="00932D9B" w:rsidRDefault="00835B0D" w:rsidP="00835B0D">
      <w:pPr>
        <w:pStyle w:val="Default"/>
        <w:numPr>
          <w:ilvl w:val="0"/>
          <w:numId w:val="7"/>
        </w:numPr>
        <w:rPr>
          <w:rFonts w:asciiTheme="minorHAnsi" w:hAnsiTheme="minorHAnsi"/>
          <w:sz w:val="22"/>
          <w:szCs w:val="22"/>
        </w:rPr>
      </w:pPr>
      <w:r w:rsidRPr="00932D9B">
        <w:rPr>
          <w:rFonts w:asciiTheme="minorHAnsi" w:hAnsiTheme="minorHAnsi"/>
          <w:sz w:val="22"/>
          <w:szCs w:val="22"/>
        </w:rPr>
        <w:t>Ability to adopt flexible, creative approach</w:t>
      </w:r>
      <w:r w:rsidR="00531B26">
        <w:rPr>
          <w:rFonts w:asciiTheme="minorHAnsi" w:hAnsiTheme="minorHAnsi"/>
          <w:sz w:val="22"/>
          <w:szCs w:val="22"/>
        </w:rPr>
        <w:t>es</w:t>
      </w:r>
      <w:r w:rsidRPr="00932D9B">
        <w:rPr>
          <w:rFonts w:asciiTheme="minorHAnsi" w:hAnsiTheme="minorHAnsi"/>
          <w:sz w:val="22"/>
          <w:szCs w:val="22"/>
        </w:rPr>
        <w:t xml:space="preserve"> to helping </w:t>
      </w:r>
      <w:r w:rsidR="00A97892">
        <w:rPr>
          <w:rFonts w:asciiTheme="minorHAnsi" w:hAnsiTheme="minorHAnsi"/>
          <w:sz w:val="22"/>
          <w:szCs w:val="22"/>
        </w:rPr>
        <w:t xml:space="preserve">low-wealth </w:t>
      </w:r>
      <w:r w:rsidRPr="00932D9B">
        <w:rPr>
          <w:rFonts w:asciiTheme="minorHAnsi" w:hAnsiTheme="minorHAnsi"/>
          <w:sz w:val="22"/>
          <w:szCs w:val="22"/>
        </w:rPr>
        <w:t xml:space="preserve">families </w:t>
      </w:r>
      <w:r w:rsidR="00531B26">
        <w:rPr>
          <w:rFonts w:asciiTheme="minorHAnsi" w:hAnsiTheme="minorHAnsi"/>
          <w:sz w:val="22"/>
          <w:szCs w:val="22"/>
        </w:rPr>
        <w:t xml:space="preserve">achieve financial stability </w:t>
      </w:r>
    </w:p>
    <w:p w:rsidR="00835B0D" w:rsidRPr="00932D9B" w:rsidRDefault="00835B0D" w:rsidP="00835B0D">
      <w:pPr>
        <w:pStyle w:val="Default"/>
        <w:numPr>
          <w:ilvl w:val="0"/>
          <w:numId w:val="7"/>
        </w:numPr>
        <w:rPr>
          <w:rFonts w:asciiTheme="minorHAnsi" w:hAnsiTheme="minorHAnsi"/>
          <w:sz w:val="22"/>
          <w:szCs w:val="22"/>
        </w:rPr>
      </w:pPr>
      <w:r w:rsidRPr="00932D9B">
        <w:rPr>
          <w:rFonts w:asciiTheme="minorHAnsi" w:hAnsiTheme="minorHAnsi"/>
          <w:sz w:val="22"/>
          <w:szCs w:val="22"/>
        </w:rPr>
        <w:lastRenderedPageBreak/>
        <w:t xml:space="preserve">Demonstrated ability to multi‐task, plan, organize, and implement multiple projects and meet deadlines </w:t>
      </w:r>
    </w:p>
    <w:p w:rsidR="00835B0D" w:rsidRPr="00932D9B" w:rsidRDefault="00835B0D" w:rsidP="00835B0D">
      <w:pPr>
        <w:pStyle w:val="Default"/>
        <w:numPr>
          <w:ilvl w:val="0"/>
          <w:numId w:val="7"/>
        </w:numPr>
        <w:rPr>
          <w:rFonts w:asciiTheme="minorHAnsi" w:hAnsiTheme="minorHAnsi"/>
          <w:sz w:val="22"/>
          <w:szCs w:val="22"/>
        </w:rPr>
      </w:pPr>
      <w:r w:rsidRPr="00932D9B">
        <w:rPr>
          <w:rFonts w:asciiTheme="minorHAnsi" w:hAnsiTheme="minorHAnsi"/>
          <w:sz w:val="22"/>
          <w:szCs w:val="22"/>
        </w:rPr>
        <w:t xml:space="preserve">Command knowledge of Word, Excel, PowerPoint, </w:t>
      </w:r>
      <w:r w:rsidR="00CE6750">
        <w:rPr>
          <w:rFonts w:asciiTheme="minorHAnsi" w:hAnsiTheme="minorHAnsi"/>
          <w:sz w:val="22"/>
          <w:szCs w:val="22"/>
        </w:rPr>
        <w:t>Google Drive</w:t>
      </w:r>
      <w:r w:rsidRPr="00932D9B">
        <w:rPr>
          <w:rFonts w:asciiTheme="minorHAnsi" w:hAnsiTheme="minorHAnsi"/>
          <w:sz w:val="22"/>
          <w:szCs w:val="22"/>
        </w:rPr>
        <w:t xml:space="preserve"> and </w:t>
      </w:r>
      <w:proofErr w:type="gramStart"/>
      <w:r w:rsidRPr="00932D9B">
        <w:rPr>
          <w:rFonts w:asciiTheme="minorHAnsi" w:hAnsiTheme="minorHAnsi"/>
          <w:sz w:val="22"/>
          <w:szCs w:val="22"/>
        </w:rPr>
        <w:t>other</w:t>
      </w:r>
      <w:proofErr w:type="gramEnd"/>
      <w:r w:rsidRPr="00932D9B">
        <w:rPr>
          <w:rFonts w:asciiTheme="minorHAnsi" w:hAnsiTheme="minorHAnsi"/>
          <w:sz w:val="22"/>
          <w:szCs w:val="22"/>
        </w:rPr>
        <w:t xml:space="preserve"> common non‐profit database software </w:t>
      </w:r>
    </w:p>
    <w:p w:rsidR="00835B0D" w:rsidRDefault="00835B0D" w:rsidP="00835B0D">
      <w:pPr>
        <w:pStyle w:val="Default"/>
        <w:numPr>
          <w:ilvl w:val="0"/>
          <w:numId w:val="7"/>
        </w:numPr>
        <w:rPr>
          <w:rFonts w:asciiTheme="minorHAnsi" w:hAnsiTheme="minorHAnsi"/>
          <w:sz w:val="22"/>
          <w:szCs w:val="22"/>
        </w:rPr>
      </w:pPr>
      <w:r w:rsidRPr="00932D9B">
        <w:rPr>
          <w:rFonts w:asciiTheme="minorHAnsi" w:hAnsiTheme="minorHAnsi"/>
          <w:sz w:val="22"/>
          <w:szCs w:val="22"/>
        </w:rPr>
        <w:t>Positive, “can do” personality</w:t>
      </w:r>
    </w:p>
    <w:p w:rsidR="00CE6750" w:rsidRDefault="00CE6750" w:rsidP="00CE6750">
      <w:pPr>
        <w:pStyle w:val="Default"/>
        <w:rPr>
          <w:rFonts w:asciiTheme="minorHAnsi" w:hAnsiTheme="minorHAnsi"/>
          <w:sz w:val="22"/>
          <w:szCs w:val="22"/>
        </w:rPr>
      </w:pPr>
    </w:p>
    <w:p w:rsidR="00CE6750" w:rsidRDefault="00CE6750" w:rsidP="00CE6750">
      <w:pPr>
        <w:pStyle w:val="Default"/>
        <w:rPr>
          <w:rFonts w:asciiTheme="minorHAnsi" w:hAnsiTheme="minorHAnsi"/>
          <w:sz w:val="22"/>
          <w:szCs w:val="22"/>
        </w:rPr>
      </w:pPr>
    </w:p>
    <w:p w:rsidR="00960219" w:rsidRPr="00960219" w:rsidRDefault="00835B0D" w:rsidP="00960219">
      <w:pPr>
        <w:rPr>
          <w:rFonts w:asciiTheme="minorHAnsi" w:hAnsiTheme="minorHAnsi" w:cs="Palatino Linotype"/>
          <w:b/>
          <w:bCs/>
          <w:color w:val="000000"/>
        </w:rPr>
      </w:pPr>
      <w:r w:rsidRPr="00932D9B">
        <w:rPr>
          <w:rFonts w:asciiTheme="minorHAnsi" w:hAnsiTheme="minorHAnsi"/>
          <w:b/>
          <w:bCs/>
        </w:rPr>
        <w:t xml:space="preserve">Responsibilities: </w:t>
      </w:r>
    </w:p>
    <w:p w:rsidR="00531B26" w:rsidRPr="005A2AA4" w:rsidRDefault="00531B26" w:rsidP="00531B26">
      <w:pPr>
        <w:pStyle w:val="Default"/>
        <w:numPr>
          <w:ilvl w:val="0"/>
          <w:numId w:val="9"/>
        </w:numPr>
        <w:rPr>
          <w:rFonts w:asciiTheme="minorHAnsi" w:hAnsiTheme="minorHAnsi"/>
          <w:sz w:val="22"/>
          <w:szCs w:val="22"/>
        </w:rPr>
      </w:pPr>
      <w:r w:rsidRPr="005A2AA4">
        <w:rPr>
          <w:rFonts w:asciiTheme="minorHAnsi" w:hAnsiTheme="minorHAnsi"/>
          <w:sz w:val="22"/>
          <w:szCs w:val="22"/>
        </w:rPr>
        <w:t>Provide one-on-one financial coaching to low-income families and individuals enrolled in Habitat’s programs</w:t>
      </w:r>
    </w:p>
    <w:p w:rsidR="001F0325" w:rsidRDefault="001F0325" w:rsidP="001F0325">
      <w:pPr>
        <w:pStyle w:val="Default"/>
        <w:numPr>
          <w:ilvl w:val="0"/>
          <w:numId w:val="9"/>
        </w:numPr>
        <w:rPr>
          <w:rFonts w:asciiTheme="minorHAnsi" w:hAnsiTheme="minorHAnsi"/>
          <w:sz w:val="22"/>
          <w:szCs w:val="22"/>
        </w:rPr>
      </w:pPr>
      <w:r>
        <w:rPr>
          <w:rFonts w:asciiTheme="minorHAnsi" w:hAnsiTheme="minorHAnsi"/>
          <w:sz w:val="22"/>
          <w:szCs w:val="22"/>
        </w:rPr>
        <w:t xml:space="preserve">Employ motivational interviewing techniques and strengths-based approaches to build effective, long-term relationships with program participants </w:t>
      </w:r>
    </w:p>
    <w:p w:rsidR="006E746E" w:rsidRPr="006E746E" w:rsidRDefault="006E746E" w:rsidP="006E746E">
      <w:pPr>
        <w:pStyle w:val="Default"/>
        <w:numPr>
          <w:ilvl w:val="0"/>
          <w:numId w:val="9"/>
        </w:numPr>
        <w:rPr>
          <w:rFonts w:asciiTheme="minorHAnsi" w:hAnsiTheme="minorHAnsi"/>
          <w:sz w:val="22"/>
          <w:szCs w:val="22"/>
        </w:rPr>
      </w:pPr>
      <w:r>
        <w:rPr>
          <w:rFonts w:asciiTheme="minorHAnsi" w:hAnsiTheme="minorHAnsi"/>
          <w:sz w:val="22"/>
          <w:szCs w:val="22"/>
        </w:rPr>
        <w:t>HUD housing counseling certification preferred, but not required (</w:t>
      </w:r>
      <w:r w:rsidRPr="00373C59">
        <w:rPr>
          <w:rFonts w:asciiTheme="minorHAnsi" w:hAnsiTheme="minorHAnsi"/>
          <w:b/>
          <w:sz w:val="22"/>
          <w:szCs w:val="22"/>
        </w:rPr>
        <w:t>must take and pass exam within first 3-4 months of employment</w:t>
      </w:r>
      <w:r>
        <w:rPr>
          <w:rFonts w:asciiTheme="minorHAnsi" w:hAnsiTheme="minorHAnsi"/>
          <w:sz w:val="22"/>
          <w:szCs w:val="22"/>
        </w:rPr>
        <w:t>)</w:t>
      </w:r>
    </w:p>
    <w:p w:rsidR="00531B26" w:rsidRPr="005A2AA4" w:rsidRDefault="00531B26" w:rsidP="00531B26">
      <w:pPr>
        <w:pStyle w:val="Default"/>
        <w:numPr>
          <w:ilvl w:val="0"/>
          <w:numId w:val="9"/>
        </w:numPr>
        <w:rPr>
          <w:rFonts w:asciiTheme="minorHAnsi" w:hAnsiTheme="minorHAnsi"/>
          <w:sz w:val="22"/>
          <w:szCs w:val="22"/>
        </w:rPr>
      </w:pPr>
      <w:r w:rsidRPr="005A2AA4">
        <w:rPr>
          <w:rFonts w:asciiTheme="minorHAnsi" w:hAnsiTheme="minorHAnsi"/>
          <w:sz w:val="22"/>
          <w:szCs w:val="22"/>
        </w:rPr>
        <w:t xml:space="preserve">Assist clients in resolving current financial situations, while providing a wide lens on their financial health to shift the approach to proactive financial management </w:t>
      </w:r>
    </w:p>
    <w:p w:rsidR="00531B26" w:rsidRPr="005A2AA4" w:rsidRDefault="00531B26" w:rsidP="00531B26">
      <w:pPr>
        <w:pStyle w:val="Default"/>
        <w:numPr>
          <w:ilvl w:val="0"/>
          <w:numId w:val="9"/>
        </w:numPr>
        <w:rPr>
          <w:rFonts w:asciiTheme="minorHAnsi" w:hAnsiTheme="minorHAnsi"/>
          <w:sz w:val="22"/>
          <w:szCs w:val="22"/>
        </w:rPr>
      </w:pPr>
      <w:r w:rsidRPr="005A2AA4">
        <w:rPr>
          <w:rFonts w:asciiTheme="minorHAnsi" w:hAnsiTheme="minorHAnsi"/>
          <w:sz w:val="22"/>
          <w:szCs w:val="22"/>
        </w:rPr>
        <w:t xml:space="preserve">Work with clients to complete a detailed financial assessment </w:t>
      </w:r>
      <w:r w:rsidR="001F0325">
        <w:rPr>
          <w:rFonts w:asciiTheme="minorHAnsi" w:hAnsiTheme="minorHAnsi"/>
          <w:sz w:val="22"/>
          <w:szCs w:val="22"/>
        </w:rPr>
        <w:t xml:space="preserve">and </w:t>
      </w:r>
      <w:r w:rsidR="00A71C5C">
        <w:rPr>
          <w:rFonts w:asciiTheme="minorHAnsi" w:hAnsiTheme="minorHAnsi"/>
          <w:sz w:val="22"/>
          <w:szCs w:val="22"/>
        </w:rPr>
        <w:t>build a holistic plan of action that</w:t>
      </w:r>
      <w:r w:rsidR="001F0325">
        <w:rPr>
          <w:rFonts w:asciiTheme="minorHAnsi" w:hAnsiTheme="minorHAnsi"/>
          <w:sz w:val="22"/>
          <w:szCs w:val="22"/>
        </w:rPr>
        <w:t xml:space="preserve"> address barriers to financial </w:t>
      </w:r>
      <w:r w:rsidR="00A71C5C">
        <w:rPr>
          <w:rFonts w:asciiTheme="minorHAnsi" w:hAnsiTheme="minorHAnsi"/>
          <w:sz w:val="22"/>
          <w:szCs w:val="22"/>
        </w:rPr>
        <w:t>stability and self-sufficiency</w:t>
      </w:r>
    </w:p>
    <w:p w:rsidR="001F0325" w:rsidRDefault="00531B26" w:rsidP="00531B26">
      <w:pPr>
        <w:pStyle w:val="Default"/>
        <w:numPr>
          <w:ilvl w:val="0"/>
          <w:numId w:val="9"/>
        </w:numPr>
        <w:rPr>
          <w:rFonts w:asciiTheme="minorHAnsi" w:hAnsiTheme="minorHAnsi"/>
          <w:sz w:val="22"/>
          <w:szCs w:val="22"/>
        </w:rPr>
      </w:pPr>
      <w:r w:rsidRPr="001F0325">
        <w:rPr>
          <w:rFonts w:asciiTheme="minorHAnsi" w:hAnsiTheme="minorHAnsi"/>
          <w:sz w:val="22"/>
          <w:szCs w:val="22"/>
        </w:rPr>
        <w:t xml:space="preserve">Work with </w:t>
      </w:r>
      <w:r w:rsidR="001F0325" w:rsidRPr="001F0325">
        <w:rPr>
          <w:rFonts w:asciiTheme="minorHAnsi" w:hAnsiTheme="minorHAnsi"/>
          <w:sz w:val="22"/>
          <w:szCs w:val="22"/>
        </w:rPr>
        <w:t xml:space="preserve">individuals </w:t>
      </w:r>
      <w:r w:rsidRPr="001F0325">
        <w:rPr>
          <w:rFonts w:asciiTheme="minorHAnsi" w:hAnsiTheme="minorHAnsi"/>
          <w:sz w:val="22"/>
          <w:szCs w:val="22"/>
        </w:rPr>
        <w:t xml:space="preserve">to document a budget </w:t>
      </w:r>
      <w:r w:rsidR="001F0325" w:rsidRPr="001F0325">
        <w:rPr>
          <w:rFonts w:asciiTheme="minorHAnsi" w:hAnsiTheme="minorHAnsi"/>
          <w:sz w:val="22"/>
          <w:szCs w:val="22"/>
        </w:rPr>
        <w:t xml:space="preserve">and build a spending/savings plan </w:t>
      </w:r>
      <w:r w:rsidR="001F0325">
        <w:rPr>
          <w:rFonts w:asciiTheme="minorHAnsi" w:hAnsiTheme="minorHAnsi"/>
          <w:sz w:val="22"/>
          <w:szCs w:val="22"/>
        </w:rPr>
        <w:t xml:space="preserve">that supports their goals </w:t>
      </w:r>
      <w:r w:rsidR="00A71C5C">
        <w:rPr>
          <w:rFonts w:asciiTheme="minorHAnsi" w:hAnsiTheme="minorHAnsi"/>
          <w:sz w:val="22"/>
          <w:szCs w:val="22"/>
        </w:rPr>
        <w:t>and values</w:t>
      </w:r>
    </w:p>
    <w:p w:rsidR="00531B26" w:rsidRPr="001F0325" w:rsidRDefault="00965F54" w:rsidP="00531B26">
      <w:pPr>
        <w:pStyle w:val="Default"/>
        <w:numPr>
          <w:ilvl w:val="0"/>
          <w:numId w:val="9"/>
        </w:numPr>
        <w:rPr>
          <w:rFonts w:asciiTheme="minorHAnsi" w:hAnsiTheme="minorHAnsi"/>
          <w:sz w:val="22"/>
          <w:szCs w:val="22"/>
        </w:rPr>
      </w:pPr>
      <w:r w:rsidRPr="001F0325">
        <w:rPr>
          <w:rFonts w:asciiTheme="minorHAnsi" w:hAnsiTheme="minorHAnsi"/>
          <w:sz w:val="22"/>
          <w:szCs w:val="22"/>
        </w:rPr>
        <w:t xml:space="preserve">Access </w:t>
      </w:r>
      <w:r w:rsidR="00531B26" w:rsidRPr="001F0325">
        <w:rPr>
          <w:rFonts w:asciiTheme="minorHAnsi" w:hAnsiTheme="minorHAnsi"/>
          <w:sz w:val="22"/>
          <w:szCs w:val="22"/>
        </w:rPr>
        <w:t>credit report</w:t>
      </w:r>
      <w:r w:rsidR="00A71C5C">
        <w:rPr>
          <w:rFonts w:asciiTheme="minorHAnsi" w:hAnsiTheme="minorHAnsi"/>
          <w:sz w:val="22"/>
          <w:szCs w:val="22"/>
        </w:rPr>
        <w:t>s</w:t>
      </w:r>
      <w:r w:rsidR="00531B26" w:rsidRPr="001F0325">
        <w:rPr>
          <w:rFonts w:asciiTheme="minorHAnsi" w:hAnsiTheme="minorHAnsi"/>
          <w:sz w:val="22"/>
          <w:szCs w:val="22"/>
        </w:rPr>
        <w:t>/score</w:t>
      </w:r>
      <w:r w:rsidR="00A71C5C">
        <w:rPr>
          <w:rFonts w:asciiTheme="minorHAnsi" w:hAnsiTheme="minorHAnsi"/>
          <w:sz w:val="22"/>
          <w:szCs w:val="22"/>
        </w:rPr>
        <w:t>s</w:t>
      </w:r>
      <w:r w:rsidR="00531B26" w:rsidRPr="001F0325">
        <w:rPr>
          <w:rFonts w:asciiTheme="minorHAnsi" w:hAnsiTheme="minorHAnsi"/>
          <w:sz w:val="22"/>
          <w:szCs w:val="22"/>
        </w:rPr>
        <w:t xml:space="preserve"> and provide strategies for </w:t>
      </w:r>
      <w:r w:rsidR="00A71C5C">
        <w:rPr>
          <w:rFonts w:asciiTheme="minorHAnsi" w:hAnsiTheme="minorHAnsi"/>
          <w:sz w:val="22"/>
          <w:szCs w:val="22"/>
        </w:rPr>
        <w:t xml:space="preserve">improving </w:t>
      </w:r>
      <w:r w:rsidR="00531B26" w:rsidRPr="001F0325">
        <w:rPr>
          <w:rFonts w:asciiTheme="minorHAnsi" w:hAnsiTheme="minorHAnsi"/>
          <w:sz w:val="22"/>
          <w:szCs w:val="22"/>
        </w:rPr>
        <w:t xml:space="preserve">credit </w:t>
      </w:r>
    </w:p>
    <w:p w:rsidR="00A71C5C" w:rsidRDefault="00A71C5C" w:rsidP="00531B26">
      <w:pPr>
        <w:pStyle w:val="Default"/>
        <w:numPr>
          <w:ilvl w:val="0"/>
          <w:numId w:val="9"/>
        </w:numPr>
        <w:rPr>
          <w:rFonts w:asciiTheme="minorHAnsi" w:hAnsiTheme="minorHAnsi"/>
          <w:sz w:val="22"/>
          <w:szCs w:val="22"/>
        </w:rPr>
      </w:pPr>
      <w:r>
        <w:rPr>
          <w:rFonts w:asciiTheme="minorHAnsi" w:hAnsiTheme="minorHAnsi"/>
          <w:sz w:val="22"/>
          <w:szCs w:val="22"/>
        </w:rPr>
        <w:t>Provide direct services as well as referrals to community resources</w:t>
      </w:r>
    </w:p>
    <w:p w:rsidR="009463C4" w:rsidRPr="005A2AA4" w:rsidRDefault="00531B26" w:rsidP="00531B26">
      <w:pPr>
        <w:pStyle w:val="Default"/>
        <w:numPr>
          <w:ilvl w:val="0"/>
          <w:numId w:val="9"/>
        </w:numPr>
        <w:rPr>
          <w:rFonts w:asciiTheme="minorHAnsi" w:hAnsiTheme="minorHAnsi"/>
          <w:sz w:val="22"/>
          <w:szCs w:val="22"/>
        </w:rPr>
      </w:pPr>
      <w:r w:rsidRPr="005A2AA4">
        <w:rPr>
          <w:rFonts w:asciiTheme="minorHAnsi" w:hAnsiTheme="minorHAnsi"/>
          <w:sz w:val="22"/>
          <w:szCs w:val="22"/>
        </w:rPr>
        <w:t xml:space="preserve">Understand services </w:t>
      </w:r>
      <w:r w:rsidR="00A71C5C">
        <w:rPr>
          <w:rFonts w:asciiTheme="minorHAnsi" w:hAnsiTheme="minorHAnsi"/>
          <w:sz w:val="22"/>
          <w:szCs w:val="22"/>
        </w:rPr>
        <w:t xml:space="preserve">and resources </w:t>
      </w:r>
      <w:r w:rsidRPr="005A2AA4">
        <w:rPr>
          <w:rFonts w:asciiTheme="minorHAnsi" w:hAnsiTheme="minorHAnsi"/>
          <w:sz w:val="22"/>
          <w:szCs w:val="22"/>
        </w:rPr>
        <w:t xml:space="preserve">offered </w:t>
      </w:r>
      <w:r w:rsidR="00A71C5C">
        <w:rPr>
          <w:rFonts w:asciiTheme="minorHAnsi" w:hAnsiTheme="minorHAnsi"/>
          <w:sz w:val="22"/>
          <w:szCs w:val="22"/>
        </w:rPr>
        <w:t xml:space="preserve">in the community, such as employment services, child care supports, housing, </w:t>
      </w:r>
      <w:r w:rsidRPr="005A2AA4">
        <w:rPr>
          <w:rFonts w:asciiTheme="minorHAnsi" w:hAnsiTheme="minorHAnsi"/>
          <w:sz w:val="22"/>
          <w:szCs w:val="22"/>
        </w:rPr>
        <w:t xml:space="preserve">counseling, and </w:t>
      </w:r>
      <w:r w:rsidR="00A71C5C">
        <w:rPr>
          <w:rFonts w:asciiTheme="minorHAnsi" w:hAnsiTheme="minorHAnsi"/>
          <w:sz w:val="22"/>
          <w:szCs w:val="22"/>
        </w:rPr>
        <w:t xml:space="preserve">other critical social services and </w:t>
      </w:r>
      <w:r w:rsidRPr="005A2AA4">
        <w:rPr>
          <w:rFonts w:asciiTheme="minorHAnsi" w:hAnsiTheme="minorHAnsi"/>
          <w:sz w:val="22"/>
          <w:szCs w:val="22"/>
        </w:rPr>
        <w:t>connect the cl</w:t>
      </w:r>
      <w:r w:rsidR="009463C4" w:rsidRPr="005A2AA4">
        <w:rPr>
          <w:rFonts w:asciiTheme="minorHAnsi" w:hAnsiTheme="minorHAnsi"/>
          <w:sz w:val="22"/>
          <w:szCs w:val="22"/>
        </w:rPr>
        <w:t xml:space="preserve">ients to these </w:t>
      </w:r>
      <w:r w:rsidR="00A71C5C">
        <w:rPr>
          <w:rFonts w:asciiTheme="minorHAnsi" w:hAnsiTheme="minorHAnsi"/>
          <w:sz w:val="22"/>
          <w:szCs w:val="22"/>
        </w:rPr>
        <w:t>resources</w:t>
      </w:r>
    </w:p>
    <w:p w:rsidR="003444FB" w:rsidRDefault="00531B26" w:rsidP="00531B26">
      <w:pPr>
        <w:pStyle w:val="Default"/>
        <w:numPr>
          <w:ilvl w:val="0"/>
          <w:numId w:val="9"/>
        </w:numPr>
        <w:rPr>
          <w:rFonts w:asciiTheme="minorHAnsi" w:hAnsiTheme="minorHAnsi"/>
          <w:sz w:val="22"/>
          <w:szCs w:val="22"/>
        </w:rPr>
      </w:pPr>
      <w:r w:rsidRPr="005A2AA4">
        <w:rPr>
          <w:rFonts w:asciiTheme="minorHAnsi" w:hAnsiTheme="minorHAnsi"/>
          <w:sz w:val="22"/>
          <w:szCs w:val="22"/>
        </w:rPr>
        <w:t>Outcome tracking—track the stories and succ</w:t>
      </w:r>
      <w:r w:rsidR="003444FB">
        <w:rPr>
          <w:rFonts w:asciiTheme="minorHAnsi" w:hAnsiTheme="minorHAnsi"/>
          <w:sz w:val="22"/>
          <w:szCs w:val="22"/>
        </w:rPr>
        <w:t xml:space="preserve">esses of program participants </w:t>
      </w:r>
    </w:p>
    <w:p w:rsidR="003444FB" w:rsidRDefault="00531B26" w:rsidP="00531B26">
      <w:pPr>
        <w:pStyle w:val="Default"/>
        <w:numPr>
          <w:ilvl w:val="0"/>
          <w:numId w:val="9"/>
        </w:numPr>
        <w:rPr>
          <w:rFonts w:asciiTheme="minorHAnsi" w:hAnsiTheme="minorHAnsi"/>
          <w:sz w:val="22"/>
          <w:szCs w:val="22"/>
        </w:rPr>
      </w:pPr>
      <w:r w:rsidRPr="005A2AA4">
        <w:rPr>
          <w:rFonts w:asciiTheme="minorHAnsi" w:hAnsiTheme="minorHAnsi"/>
          <w:sz w:val="22"/>
          <w:szCs w:val="22"/>
        </w:rPr>
        <w:t xml:space="preserve">Use </w:t>
      </w:r>
      <w:r w:rsidR="003444FB">
        <w:rPr>
          <w:rFonts w:asciiTheme="minorHAnsi" w:hAnsiTheme="minorHAnsi"/>
          <w:sz w:val="22"/>
          <w:szCs w:val="22"/>
        </w:rPr>
        <w:t>Outcome Tracker</w:t>
      </w:r>
      <w:r w:rsidRPr="005A2AA4">
        <w:rPr>
          <w:rFonts w:asciiTheme="minorHAnsi" w:hAnsiTheme="minorHAnsi"/>
          <w:sz w:val="22"/>
          <w:szCs w:val="22"/>
        </w:rPr>
        <w:t xml:space="preserve">, a client management system, to document and </w:t>
      </w:r>
      <w:r w:rsidR="00A71C5C">
        <w:rPr>
          <w:rFonts w:asciiTheme="minorHAnsi" w:hAnsiTheme="minorHAnsi"/>
          <w:sz w:val="22"/>
          <w:szCs w:val="22"/>
        </w:rPr>
        <w:t xml:space="preserve">report on client </w:t>
      </w:r>
      <w:r w:rsidRPr="005A2AA4">
        <w:rPr>
          <w:rFonts w:asciiTheme="minorHAnsi" w:hAnsiTheme="minorHAnsi"/>
          <w:sz w:val="22"/>
          <w:szCs w:val="22"/>
        </w:rPr>
        <w:t>outcome</w:t>
      </w:r>
      <w:r w:rsidR="00A71C5C">
        <w:rPr>
          <w:rFonts w:asciiTheme="minorHAnsi" w:hAnsiTheme="minorHAnsi"/>
          <w:sz w:val="22"/>
          <w:szCs w:val="22"/>
        </w:rPr>
        <w:t xml:space="preserve">s </w:t>
      </w:r>
      <w:r w:rsidRPr="005A2AA4">
        <w:rPr>
          <w:rFonts w:asciiTheme="minorHAnsi" w:hAnsiTheme="minorHAnsi"/>
          <w:sz w:val="22"/>
          <w:szCs w:val="22"/>
        </w:rPr>
        <w:t xml:space="preserve"> accu</w:t>
      </w:r>
      <w:r w:rsidR="003444FB">
        <w:rPr>
          <w:rFonts w:asciiTheme="minorHAnsi" w:hAnsiTheme="minorHAnsi"/>
          <w:sz w:val="22"/>
          <w:szCs w:val="22"/>
        </w:rPr>
        <w:t xml:space="preserve">rately and in a timely manner </w:t>
      </w:r>
    </w:p>
    <w:p w:rsidR="00A71C5C" w:rsidRDefault="00A71C5C" w:rsidP="003444FB">
      <w:pPr>
        <w:pStyle w:val="Default"/>
        <w:numPr>
          <w:ilvl w:val="0"/>
          <w:numId w:val="9"/>
        </w:numPr>
        <w:rPr>
          <w:rFonts w:asciiTheme="minorHAnsi" w:hAnsiTheme="minorHAnsi"/>
          <w:sz w:val="22"/>
          <w:szCs w:val="22"/>
        </w:rPr>
      </w:pPr>
      <w:r>
        <w:rPr>
          <w:rFonts w:asciiTheme="minorHAnsi" w:hAnsiTheme="minorHAnsi"/>
          <w:sz w:val="22"/>
          <w:szCs w:val="22"/>
        </w:rPr>
        <w:t>C</w:t>
      </w:r>
      <w:r w:rsidR="00531B26" w:rsidRPr="003444FB">
        <w:rPr>
          <w:rFonts w:asciiTheme="minorHAnsi" w:hAnsiTheme="minorHAnsi"/>
          <w:sz w:val="22"/>
          <w:szCs w:val="22"/>
        </w:rPr>
        <w:t xml:space="preserve">onduct </w:t>
      </w:r>
      <w:r>
        <w:rPr>
          <w:rFonts w:asciiTheme="minorHAnsi" w:hAnsiTheme="minorHAnsi"/>
          <w:sz w:val="22"/>
          <w:szCs w:val="22"/>
        </w:rPr>
        <w:t xml:space="preserve">financial empowerment and homebuyer education </w:t>
      </w:r>
      <w:r w:rsidR="00531B26" w:rsidRPr="003444FB">
        <w:rPr>
          <w:rFonts w:asciiTheme="minorHAnsi" w:hAnsiTheme="minorHAnsi"/>
          <w:sz w:val="22"/>
          <w:szCs w:val="22"/>
        </w:rPr>
        <w:t xml:space="preserve">workshops </w:t>
      </w:r>
      <w:r>
        <w:rPr>
          <w:rFonts w:asciiTheme="minorHAnsi" w:hAnsiTheme="minorHAnsi"/>
          <w:sz w:val="22"/>
          <w:szCs w:val="22"/>
        </w:rPr>
        <w:t>that cover topics such as: budgeting, savings, banking products, credit building, predatory lending, identity theft and more</w:t>
      </w:r>
    </w:p>
    <w:p w:rsidR="00A71C5C" w:rsidRDefault="00531B26" w:rsidP="003444FB">
      <w:pPr>
        <w:pStyle w:val="Default"/>
        <w:numPr>
          <w:ilvl w:val="0"/>
          <w:numId w:val="9"/>
        </w:numPr>
        <w:rPr>
          <w:rFonts w:asciiTheme="minorHAnsi" w:hAnsiTheme="minorHAnsi"/>
          <w:sz w:val="22"/>
          <w:szCs w:val="22"/>
        </w:rPr>
      </w:pPr>
      <w:r w:rsidRPr="003444FB">
        <w:rPr>
          <w:rFonts w:asciiTheme="minorHAnsi" w:hAnsiTheme="minorHAnsi"/>
          <w:sz w:val="22"/>
          <w:szCs w:val="22"/>
        </w:rPr>
        <w:t xml:space="preserve">Develop workshop materials or tailor existing materials to meet the needs of </w:t>
      </w:r>
      <w:r w:rsidR="00A71C5C">
        <w:rPr>
          <w:rFonts w:asciiTheme="minorHAnsi" w:hAnsiTheme="minorHAnsi"/>
          <w:sz w:val="22"/>
          <w:szCs w:val="22"/>
        </w:rPr>
        <w:t xml:space="preserve">families </w:t>
      </w:r>
      <w:r w:rsidRPr="003444FB">
        <w:rPr>
          <w:rFonts w:asciiTheme="minorHAnsi" w:hAnsiTheme="minorHAnsi"/>
          <w:sz w:val="22"/>
          <w:szCs w:val="22"/>
        </w:rPr>
        <w:t xml:space="preserve"> </w:t>
      </w:r>
    </w:p>
    <w:p w:rsidR="00A71C5C" w:rsidRDefault="00531B26" w:rsidP="003444FB">
      <w:pPr>
        <w:pStyle w:val="Default"/>
        <w:numPr>
          <w:ilvl w:val="0"/>
          <w:numId w:val="9"/>
        </w:numPr>
        <w:rPr>
          <w:rFonts w:asciiTheme="minorHAnsi" w:hAnsiTheme="minorHAnsi"/>
          <w:sz w:val="22"/>
          <w:szCs w:val="22"/>
        </w:rPr>
      </w:pPr>
      <w:r w:rsidRPr="003444FB">
        <w:rPr>
          <w:rFonts w:asciiTheme="minorHAnsi" w:hAnsiTheme="minorHAnsi"/>
          <w:sz w:val="22"/>
          <w:szCs w:val="22"/>
        </w:rPr>
        <w:t>Develop relationships with local financial institution</w:t>
      </w:r>
      <w:r w:rsidR="00A71C5C">
        <w:rPr>
          <w:rFonts w:asciiTheme="minorHAnsi" w:hAnsiTheme="minorHAnsi"/>
          <w:sz w:val="22"/>
          <w:szCs w:val="22"/>
        </w:rPr>
        <w:t xml:space="preserve">s and community organizations </w:t>
      </w:r>
    </w:p>
    <w:p w:rsidR="00A71C5C" w:rsidRDefault="00531B26" w:rsidP="003444FB">
      <w:pPr>
        <w:pStyle w:val="Default"/>
        <w:numPr>
          <w:ilvl w:val="0"/>
          <w:numId w:val="9"/>
        </w:numPr>
        <w:rPr>
          <w:rFonts w:asciiTheme="minorHAnsi" w:hAnsiTheme="minorHAnsi"/>
          <w:sz w:val="22"/>
          <w:szCs w:val="22"/>
        </w:rPr>
      </w:pPr>
      <w:r w:rsidRPr="003444FB">
        <w:rPr>
          <w:rFonts w:asciiTheme="minorHAnsi" w:hAnsiTheme="minorHAnsi"/>
          <w:sz w:val="22"/>
          <w:szCs w:val="22"/>
        </w:rPr>
        <w:t xml:space="preserve">Work with mainstream financial institutions to understand the needs of the community so they can provide products and services that fit </w:t>
      </w:r>
    </w:p>
    <w:p w:rsidR="00531B26" w:rsidRPr="003444FB" w:rsidRDefault="00531B26" w:rsidP="003444FB">
      <w:pPr>
        <w:pStyle w:val="Default"/>
        <w:numPr>
          <w:ilvl w:val="0"/>
          <w:numId w:val="9"/>
        </w:numPr>
        <w:rPr>
          <w:rFonts w:asciiTheme="minorHAnsi" w:hAnsiTheme="minorHAnsi"/>
          <w:sz w:val="22"/>
          <w:szCs w:val="22"/>
        </w:rPr>
      </w:pPr>
      <w:r w:rsidRPr="003444FB">
        <w:rPr>
          <w:rFonts w:asciiTheme="minorHAnsi" w:hAnsiTheme="minorHAnsi"/>
          <w:sz w:val="22"/>
          <w:szCs w:val="22"/>
        </w:rPr>
        <w:t xml:space="preserve">Create a network of referral organizations to help you assist the client meet his goals (e.g. local housing counseling agency, legal aid, etc.) </w:t>
      </w:r>
    </w:p>
    <w:p w:rsidR="00835B0D" w:rsidRPr="005A2AA4" w:rsidRDefault="00835B0D" w:rsidP="00835B0D">
      <w:pPr>
        <w:pStyle w:val="ListParagraph"/>
        <w:numPr>
          <w:ilvl w:val="0"/>
          <w:numId w:val="9"/>
        </w:numPr>
        <w:spacing w:after="0" w:line="240" w:lineRule="auto"/>
        <w:rPr>
          <w:rFonts w:asciiTheme="minorHAnsi" w:hAnsiTheme="minorHAnsi" w:cs="Palatino Linotype"/>
          <w:color w:val="000000"/>
        </w:rPr>
      </w:pPr>
      <w:r w:rsidRPr="005A2AA4">
        <w:rPr>
          <w:rFonts w:asciiTheme="minorHAnsi" w:hAnsiTheme="minorHAnsi" w:cs="Palatino Linotype"/>
          <w:color w:val="000000"/>
        </w:rPr>
        <w:t xml:space="preserve">Work with </w:t>
      </w:r>
      <w:r w:rsidR="00925ECE" w:rsidRPr="005A2AA4">
        <w:rPr>
          <w:rFonts w:asciiTheme="minorHAnsi" w:hAnsiTheme="minorHAnsi" w:cs="Palatino Linotype"/>
          <w:color w:val="000000"/>
        </w:rPr>
        <w:t xml:space="preserve">Homeowner </w:t>
      </w:r>
      <w:r w:rsidRPr="005A2AA4">
        <w:rPr>
          <w:rFonts w:asciiTheme="minorHAnsi" w:hAnsiTheme="minorHAnsi" w:cs="Palatino Linotype"/>
          <w:color w:val="000000"/>
        </w:rPr>
        <w:t xml:space="preserve"> Selection Committee to </w:t>
      </w:r>
      <w:r w:rsidR="005A2AA4">
        <w:rPr>
          <w:rFonts w:asciiTheme="minorHAnsi" w:hAnsiTheme="minorHAnsi" w:cs="Palatino Linotype"/>
          <w:color w:val="000000"/>
        </w:rPr>
        <w:t>evaluate applications, conduct home visits, conduct financial interviews and make recommendations for partnership to the board</w:t>
      </w:r>
    </w:p>
    <w:p w:rsidR="00835B0D" w:rsidRPr="005A2AA4" w:rsidRDefault="00835B0D" w:rsidP="00835B0D">
      <w:pPr>
        <w:pStyle w:val="ListParagraph"/>
        <w:numPr>
          <w:ilvl w:val="0"/>
          <w:numId w:val="9"/>
        </w:numPr>
        <w:spacing w:after="0" w:line="240" w:lineRule="auto"/>
        <w:rPr>
          <w:rFonts w:asciiTheme="minorHAnsi" w:hAnsiTheme="minorHAnsi" w:cs="Palatino Linotype"/>
          <w:color w:val="000000"/>
        </w:rPr>
      </w:pPr>
      <w:r w:rsidRPr="005A2AA4">
        <w:rPr>
          <w:rFonts w:asciiTheme="minorHAnsi" w:hAnsiTheme="minorHAnsi" w:cs="Palatino Linotype"/>
          <w:color w:val="000000"/>
        </w:rPr>
        <w:t xml:space="preserve">Meet with applicants to </w:t>
      </w:r>
      <w:r w:rsidR="005A2AA4">
        <w:rPr>
          <w:rFonts w:asciiTheme="minorHAnsi" w:hAnsiTheme="minorHAnsi" w:cs="Palatino Linotype"/>
          <w:color w:val="000000"/>
        </w:rPr>
        <w:t xml:space="preserve">assist them with the application process and </w:t>
      </w:r>
      <w:r w:rsidRPr="005A2AA4">
        <w:rPr>
          <w:rFonts w:asciiTheme="minorHAnsi" w:hAnsiTheme="minorHAnsi" w:cs="Palatino Linotype"/>
          <w:color w:val="000000"/>
        </w:rPr>
        <w:t xml:space="preserve">discuss the Habitat program </w:t>
      </w:r>
    </w:p>
    <w:p w:rsidR="00835B0D" w:rsidRPr="005A2AA4" w:rsidRDefault="00835B0D" w:rsidP="00835B0D">
      <w:pPr>
        <w:numPr>
          <w:ilvl w:val="0"/>
          <w:numId w:val="9"/>
        </w:numPr>
        <w:spacing w:after="0" w:line="240" w:lineRule="auto"/>
        <w:rPr>
          <w:rFonts w:asciiTheme="minorHAnsi" w:hAnsiTheme="minorHAnsi" w:cs="Palatino Linotype"/>
          <w:color w:val="000000"/>
        </w:rPr>
      </w:pPr>
      <w:r w:rsidRPr="005A2AA4">
        <w:rPr>
          <w:rFonts w:asciiTheme="minorHAnsi" w:hAnsiTheme="minorHAnsi" w:cs="Palatino Linotype"/>
          <w:color w:val="000000"/>
        </w:rPr>
        <w:t>Monitor sweat equity, credit and income for partner families</w:t>
      </w:r>
    </w:p>
    <w:p w:rsidR="00FD5D17" w:rsidRPr="00FD5D17" w:rsidRDefault="005A2AA4" w:rsidP="00835B0D">
      <w:pPr>
        <w:numPr>
          <w:ilvl w:val="0"/>
          <w:numId w:val="9"/>
        </w:numPr>
        <w:spacing w:after="0" w:line="240" w:lineRule="auto"/>
        <w:rPr>
          <w:rFonts w:asciiTheme="minorHAnsi" w:hAnsiTheme="minorHAnsi" w:cs="Palatino Linotype"/>
          <w:color w:val="000000"/>
        </w:rPr>
      </w:pPr>
      <w:r>
        <w:rPr>
          <w:rFonts w:asciiTheme="minorHAnsi" w:hAnsiTheme="minorHAnsi" w:cs="Palatino Linotype"/>
          <w:color w:val="000000"/>
        </w:rPr>
        <w:t>Administer surveys, collect data, enter data and p</w:t>
      </w:r>
      <w:r w:rsidR="00835B0D" w:rsidRPr="005A2AA4">
        <w:rPr>
          <w:rFonts w:asciiTheme="minorHAnsi" w:hAnsiTheme="minorHAnsi" w:cs="Palatino Linotype"/>
          <w:color w:val="000000"/>
        </w:rPr>
        <w:t xml:space="preserve">rovide </w:t>
      </w:r>
      <w:r>
        <w:rPr>
          <w:rFonts w:asciiTheme="minorHAnsi" w:hAnsiTheme="minorHAnsi" w:cs="Palatino Linotype"/>
          <w:color w:val="000000"/>
        </w:rPr>
        <w:t xml:space="preserve">information for various grant applications and reports </w:t>
      </w:r>
    </w:p>
    <w:p w:rsidR="00FD5D17" w:rsidRDefault="00FD5D17" w:rsidP="00835B0D">
      <w:pPr>
        <w:tabs>
          <w:tab w:val="left" w:pos="1155"/>
        </w:tabs>
        <w:rPr>
          <w:rFonts w:asciiTheme="minorHAnsi" w:hAnsiTheme="minorHAnsi" w:cs="Palatino Linotype"/>
          <w:b/>
          <w:color w:val="000000"/>
        </w:rPr>
      </w:pPr>
    </w:p>
    <w:p w:rsidR="00CE6750" w:rsidRPr="00FD5D17" w:rsidRDefault="00FD5D17" w:rsidP="00835B0D">
      <w:pPr>
        <w:tabs>
          <w:tab w:val="left" w:pos="1155"/>
        </w:tabs>
        <w:rPr>
          <w:rFonts w:asciiTheme="minorHAnsi" w:hAnsiTheme="minorHAnsi" w:cs="Palatino Linotype"/>
          <w:b/>
          <w:color w:val="000000"/>
        </w:rPr>
      </w:pPr>
      <w:r w:rsidRPr="006E746E">
        <w:rPr>
          <w:rFonts w:asciiTheme="minorHAnsi" w:hAnsiTheme="minorHAnsi" w:cs="Palatino Linotype"/>
          <w:b/>
          <w:color w:val="000000"/>
        </w:rPr>
        <w:lastRenderedPageBreak/>
        <w:t xml:space="preserve">Employment Type: </w:t>
      </w:r>
      <w:r w:rsidRPr="006E746E">
        <w:rPr>
          <w:rFonts w:asciiTheme="minorHAnsi" w:hAnsiTheme="minorHAnsi" w:cs="Palatino Linotype"/>
          <w:color w:val="000000"/>
        </w:rPr>
        <w:t>Flexible</w:t>
      </w:r>
      <w:r w:rsidRPr="00FD5D17">
        <w:rPr>
          <w:rFonts w:asciiTheme="minorHAnsi" w:hAnsiTheme="minorHAnsi" w:cs="Palatino Linotype"/>
          <w:color w:val="000000"/>
        </w:rPr>
        <w:t xml:space="preserve"> Work Hours; Frequent evenings </w:t>
      </w:r>
      <w:r w:rsidRPr="00FD5D17">
        <w:rPr>
          <w:rFonts w:asciiTheme="minorHAnsi" w:hAnsiTheme="minorHAnsi" w:cs="Palatino Linotype"/>
          <w:color w:val="000000"/>
          <w:u w:val="single"/>
        </w:rPr>
        <w:t>or</w:t>
      </w:r>
      <w:r w:rsidRPr="00FD5D17">
        <w:rPr>
          <w:rFonts w:asciiTheme="minorHAnsi" w:hAnsiTheme="minorHAnsi" w:cs="Palatino Linotype"/>
          <w:color w:val="000000"/>
        </w:rPr>
        <w:t xml:space="preserve"> Occasional weekends expected</w:t>
      </w:r>
    </w:p>
    <w:p w:rsidR="00FD5D17" w:rsidRDefault="00FD5D17" w:rsidP="00835B0D">
      <w:pPr>
        <w:tabs>
          <w:tab w:val="left" w:pos="1155"/>
        </w:tabs>
        <w:rPr>
          <w:rFonts w:asciiTheme="minorHAnsi" w:hAnsiTheme="minorHAnsi"/>
        </w:rPr>
      </w:pPr>
      <w:r>
        <w:rPr>
          <w:rFonts w:asciiTheme="minorHAnsi" w:hAnsiTheme="minorHAnsi" w:cs="Palatino Linotype"/>
          <w:color w:val="000000"/>
        </w:rPr>
        <w:t xml:space="preserve">One of the </w:t>
      </w:r>
      <w:r w:rsidR="00373C59">
        <w:rPr>
          <w:rFonts w:asciiTheme="minorHAnsi" w:hAnsiTheme="minorHAnsi" w:cs="Palatino Linotype"/>
          <w:color w:val="000000"/>
        </w:rPr>
        <w:t>Family</w:t>
      </w:r>
      <w:r>
        <w:rPr>
          <w:rFonts w:asciiTheme="minorHAnsi" w:hAnsiTheme="minorHAnsi" w:cs="Palatino Linotype"/>
          <w:color w:val="000000"/>
        </w:rPr>
        <w:t xml:space="preserve"> Empowerment Coach’s key responsibilities includes meeting monthly with clients for </w:t>
      </w:r>
      <w:r>
        <w:rPr>
          <w:rFonts w:asciiTheme="minorHAnsi" w:hAnsiTheme="minorHAnsi"/>
        </w:rPr>
        <w:t xml:space="preserve">personalized one-on-one financial </w:t>
      </w:r>
      <w:r w:rsidRPr="00A97892">
        <w:rPr>
          <w:rFonts w:asciiTheme="minorHAnsi" w:hAnsiTheme="minorHAnsi"/>
        </w:rPr>
        <w:t xml:space="preserve">coaching </w:t>
      </w:r>
      <w:r>
        <w:rPr>
          <w:rFonts w:asciiTheme="minorHAnsi" w:hAnsiTheme="minorHAnsi"/>
        </w:rPr>
        <w:t>sessions. As many of Habitat’s low to moderate-income families are employed 9-5 PM on weekdays, the F</w:t>
      </w:r>
      <w:r w:rsidR="00373C59">
        <w:rPr>
          <w:rFonts w:asciiTheme="minorHAnsi" w:hAnsiTheme="minorHAnsi"/>
        </w:rPr>
        <w:t>amily</w:t>
      </w:r>
      <w:r>
        <w:rPr>
          <w:rFonts w:asciiTheme="minorHAnsi" w:hAnsiTheme="minorHAnsi"/>
        </w:rPr>
        <w:t xml:space="preserve"> Empowerment Coach must have the flexibility to accommodate others’ schedules.</w:t>
      </w:r>
      <w:r w:rsidR="00E841C4">
        <w:rPr>
          <w:rFonts w:asciiTheme="minorHAnsi" w:hAnsiTheme="minorHAnsi"/>
        </w:rPr>
        <w:t xml:space="preserve"> The F</w:t>
      </w:r>
      <w:r w:rsidR="00373C59">
        <w:rPr>
          <w:rFonts w:asciiTheme="minorHAnsi" w:hAnsiTheme="minorHAnsi"/>
        </w:rPr>
        <w:t>amily</w:t>
      </w:r>
      <w:r w:rsidR="00E841C4">
        <w:rPr>
          <w:rFonts w:asciiTheme="minorHAnsi" w:hAnsiTheme="minorHAnsi"/>
        </w:rPr>
        <w:t xml:space="preserve"> Empowerment Coach may creatively design their work schedule to better accommodate more frequent evenings or weekend hours as needed.</w:t>
      </w:r>
    </w:p>
    <w:p w:rsidR="006E746E" w:rsidRDefault="006E746E" w:rsidP="00E63251">
      <w:pPr>
        <w:rPr>
          <w:b/>
          <w:bCs/>
          <w:szCs w:val="24"/>
        </w:rPr>
      </w:pPr>
    </w:p>
    <w:p w:rsidR="00FD5D17" w:rsidRPr="00E63251" w:rsidRDefault="00E841C4" w:rsidP="00E63251">
      <w:pPr>
        <w:rPr>
          <w:szCs w:val="24"/>
        </w:rPr>
      </w:pPr>
      <w:r w:rsidRPr="006E746E">
        <w:rPr>
          <w:b/>
          <w:bCs/>
          <w:szCs w:val="24"/>
        </w:rPr>
        <w:t>SALARY:</w:t>
      </w:r>
      <w:r w:rsidRPr="00B860C8">
        <w:rPr>
          <w:b/>
          <w:bCs/>
          <w:szCs w:val="24"/>
        </w:rPr>
        <w:t xml:space="preserve"> </w:t>
      </w:r>
      <w:r w:rsidRPr="00B860C8">
        <w:rPr>
          <w:szCs w:val="24"/>
        </w:rPr>
        <w:t xml:space="preserve">The </w:t>
      </w:r>
      <w:r>
        <w:rPr>
          <w:szCs w:val="24"/>
        </w:rPr>
        <w:t>salary for this position ranges from $</w:t>
      </w:r>
      <w:r w:rsidR="006E746E">
        <w:rPr>
          <w:szCs w:val="24"/>
        </w:rPr>
        <w:t>40</w:t>
      </w:r>
      <w:r>
        <w:rPr>
          <w:szCs w:val="24"/>
        </w:rPr>
        <w:t xml:space="preserve">,000 – </w:t>
      </w:r>
      <w:r w:rsidR="00E63251">
        <w:rPr>
          <w:szCs w:val="24"/>
        </w:rPr>
        <w:t>$</w:t>
      </w:r>
      <w:r>
        <w:rPr>
          <w:szCs w:val="24"/>
        </w:rPr>
        <w:t>4</w:t>
      </w:r>
      <w:r w:rsidR="006E746E">
        <w:rPr>
          <w:szCs w:val="24"/>
        </w:rPr>
        <w:t>5</w:t>
      </w:r>
      <w:r>
        <w:rPr>
          <w:szCs w:val="24"/>
        </w:rPr>
        <w:t>,000 depending on experience</w:t>
      </w:r>
      <w:r w:rsidR="006E746E">
        <w:rPr>
          <w:szCs w:val="24"/>
        </w:rPr>
        <w:t xml:space="preserve"> and related housing counseling certifications. Please note that </w:t>
      </w:r>
      <w:r>
        <w:rPr>
          <w:szCs w:val="24"/>
        </w:rPr>
        <w:t>the F</w:t>
      </w:r>
      <w:r w:rsidR="00373C59">
        <w:rPr>
          <w:szCs w:val="24"/>
        </w:rPr>
        <w:t>amily</w:t>
      </w:r>
      <w:r>
        <w:rPr>
          <w:szCs w:val="24"/>
        </w:rPr>
        <w:t xml:space="preserve"> Empowerment Coach must</w:t>
      </w:r>
      <w:r w:rsidR="00E63251">
        <w:rPr>
          <w:szCs w:val="24"/>
        </w:rPr>
        <w:t xml:space="preserve"> pass an exam to become</w:t>
      </w:r>
      <w:r>
        <w:rPr>
          <w:szCs w:val="24"/>
        </w:rPr>
        <w:t xml:space="preserve"> a </w:t>
      </w:r>
      <w:r w:rsidRPr="00373C59">
        <w:rPr>
          <w:b/>
          <w:szCs w:val="24"/>
        </w:rPr>
        <w:t>HUD</w:t>
      </w:r>
      <w:r w:rsidR="00E63251" w:rsidRPr="00373C59">
        <w:rPr>
          <w:b/>
          <w:szCs w:val="24"/>
        </w:rPr>
        <w:t>-</w:t>
      </w:r>
      <w:r w:rsidRPr="00373C59">
        <w:rPr>
          <w:b/>
          <w:szCs w:val="24"/>
        </w:rPr>
        <w:t>Certified Housing Counselor</w:t>
      </w:r>
      <w:r w:rsidR="00E63251" w:rsidRPr="00373C59">
        <w:rPr>
          <w:b/>
          <w:szCs w:val="24"/>
        </w:rPr>
        <w:t xml:space="preserve"> within the first 3-</w:t>
      </w:r>
      <w:r w:rsidR="006E746E" w:rsidRPr="00373C59">
        <w:rPr>
          <w:b/>
          <w:szCs w:val="24"/>
        </w:rPr>
        <w:t>4</w:t>
      </w:r>
      <w:r w:rsidR="00E63251" w:rsidRPr="00373C59">
        <w:rPr>
          <w:b/>
          <w:szCs w:val="24"/>
        </w:rPr>
        <w:t xml:space="preserve"> months of employment</w:t>
      </w:r>
      <w:r w:rsidR="00E63251">
        <w:rPr>
          <w:szCs w:val="24"/>
        </w:rPr>
        <w:t xml:space="preserve">. </w:t>
      </w:r>
    </w:p>
    <w:p w:rsidR="00CE6750" w:rsidRPr="00E841C4" w:rsidRDefault="00E63251" w:rsidP="00E63251">
      <w:pPr>
        <w:pStyle w:val="Default"/>
        <w:rPr>
          <w:rFonts w:asciiTheme="minorHAnsi" w:hAnsiTheme="minorHAnsi"/>
          <w:sz w:val="22"/>
          <w:szCs w:val="22"/>
        </w:rPr>
      </w:pPr>
      <w:r>
        <w:rPr>
          <w:i/>
          <w:iCs/>
          <w:sz w:val="20"/>
          <w:szCs w:val="20"/>
        </w:rPr>
        <w:t>Habitat for Humanity is an Equal Opportunity Employer and does not discriminate against any employee or applicant for employment because of race, color, sex, age, national origin, religion, sexual orientation, gender identity, status as a veteran, basis of disability or any other federal, state or local protected class. Women, minorities and protected individuals s</w:t>
      </w:r>
      <w:bookmarkStart w:id="0" w:name="_GoBack"/>
      <w:bookmarkEnd w:id="0"/>
      <w:r>
        <w:rPr>
          <w:i/>
          <w:iCs/>
          <w:sz w:val="20"/>
          <w:szCs w:val="20"/>
        </w:rPr>
        <w:t>uch as those covered by Section 3 are encouraged to apply.</w:t>
      </w:r>
    </w:p>
    <w:sectPr w:rsidR="00CE6750" w:rsidRPr="00E841C4" w:rsidSect="0078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5EB5"/>
    <w:multiLevelType w:val="hybridMultilevel"/>
    <w:tmpl w:val="2E1E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B0752"/>
    <w:multiLevelType w:val="hybridMultilevel"/>
    <w:tmpl w:val="50B220AA"/>
    <w:lvl w:ilvl="0" w:tplc="9C5010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543F9"/>
    <w:multiLevelType w:val="hybridMultilevel"/>
    <w:tmpl w:val="B62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62023"/>
    <w:multiLevelType w:val="hybridMultilevel"/>
    <w:tmpl w:val="E6D885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54E63"/>
    <w:multiLevelType w:val="hybridMultilevel"/>
    <w:tmpl w:val="E8CA4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13648"/>
    <w:multiLevelType w:val="hybridMultilevel"/>
    <w:tmpl w:val="67466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3119C2"/>
    <w:multiLevelType w:val="hybridMultilevel"/>
    <w:tmpl w:val="E088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074"/>
    <w:multiLevelType w:val="hybridMultilevel"/>
    <w:tmpl w:val="74E85184"/>
    <w:lvl w:ilvl="0" w:tplc="6E3694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873C2D"/>
    <w:multiLevelType w:val="hybridMultilevel"/>
    <w:tmpl w:val="3F72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97802"/>
    <w:multiLevelType w:val="hybridMultilevel"/>
    <w:tmpl w:val="0F64AE8A"/>
    <w:lvl w:ilvl="0" w:tplc="DD3E4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CD572A"/>
    <w:multiLevelType w:val="hybridMultilevel"/>
    <w:tmpl w:val="723E1CD6"/>
    <w:lvl w:ilvl="0" w:tplc="273CA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63010"/>
    <w:multiLevelType w:val="hybridMultilevel"/>
    <w:tmpl w:val="6B483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897696"/>
    <w:multiLevelType w:val="hybridMultilevel"/>
    <w:tmpl w:val="5AA27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12"/>
  </w:num>
  <w:num w:numId="6">
    <w:abstractNumId w:val="11"/>
  </w:num>
  <w:num w:numId="7">
    <w:abstractNumId w:val="4"/>
  </w:num>
  <w:num w:numId="8">
    <w:abstractNumId w:val="3"/>
  </w:num>
  <w:num w:numId="9">
    <w:abstractNumId w:val="0"/>
  </w:num>
  <w:num w:numId="10">
    <w:abstractNumId w:val="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0D"/>
    <w:rsid w:val="000121B7"/>
    <w:rsid w:val="000B2849"/>
    <w:rsid w:val="0016170A"/>
    <w:rsid w:val="001C6F84"/>
    <w:rsid w:val="001E4A2A"/>
    <w:rsid w:val="001F0325"/>
    <w:rsid w:val="002A360D"/>
    <w:rsid w:val="002A7F22"/>
    <w:rsid w:val="003444FB"/>
    <w:rsid w:val="00373C59"/>
    <w:rsid w:val="003B2EAD"/>
    <w:rsid w:val="003E3475"/>
    <w:rsid w:val="0043374C"/>
    <w:rsid w:val="00531B26"/>
    <w:rsid w:val="005A2AA4"/>
    <w:rsid w:val="006E746E"/>
    <w:rsid w:val="00737111"/>
    <w:rsid w:val="00780987"/>
    <w:rsid w:val="007E168A"/>
    <w:rsid w:val="00835B0D"/>
    <w:rsid w:val="00925ECE"/>
    <w:rsid w:val="009263C3"/>
    <w:rsid w:val="00932D9B"/>
    <w:rsid w:val="009463C4"/>
    <w:rsid w:val="00960219"/>
    <w:rsid w:val="00965F54"/>
    <w:rsid w:val="0097335C"/>
    <w:rsid w:val="00996AC5"/>
    <w:rsid w:val="009A3022"/>
    <w:rsid w:val="00A26E93"/>
    <w:rsid w:val="00A71C5C"/>
    <w:rsid w:val="00A97892"/>
    <w:rsid w:val="00AE799D"/>
    <w:rsid w:val="00B61872"/>
    <w:rsid w:val="00BC178F"/>
    <w:rsid w:val="00C13698"/>
    <w:rsid w:val="00CE6750"/>
    <w:rsid w:val="00E63251"/>
    <w:rsid w:val="00E841C4"/>
    <w:rsid w:val="00F94939"/>
    <w:rsid w:val="00FD48F9"/>
    <w:rsid w:val="00FD5D17"/>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4C898-4DF0-4F2E-94ED-4EE0394A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B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0D"/>
    <w:pPr>
      <w:ind w:left="720"/>
      <w:contextualSpacing/>
    </w:pPr>
  </w:style>
  <w:style w:type="paragraph" w:customStyle="1" w:styleId="Default">
    <w:name w:val="Default"/>
    <w:rsid w:val="00835B0D"/>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BalloonText">
    <w:name w:val="Balloon Text"/>
    <w:basedOn w:val="Normal"/>
    <w:link w:val="BalloonTextChar"/>
    <w:uiPriority w:val="99"/>
    <w:semiHidden/>
    <w:unhideWhenUsed/>
    <w:rsid w:val="00FF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Rosensweig</dc:creator>
  <cp:lastModifiedBy>Kathleen Baines</cp:lastModifiedBy>
  <cp:revision>2</cp:revision>
  <cp:lastPrinted>2016-10-21T19:49:00Z</cp:lastPrinted>
  <dcterms:created xsi:type="dcterms:W3CDTF">2022-10-20T13:58:00Z</dcterms:created>
  <dcterms:modified xsi:type="dcterms:W3CDTF">2022-10-20T13:58:00Z</dcterms:modified>
</cp:coreProperties>
</file>